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701502867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uk-UA"/>
        </w:rPr>
        <w:t>І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956E9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15</w:t>
      </w:r>
      <w:r w:rsidR="00FC3D33">
        <w:rPr>
          <w:b/>
          <w:bCs/>
          <w:lang w:val="uk-UA"/>
        </w:rPr>
        <w:t xml:space="preserve"> </w:t>
      </w:r>
      <w:r w:rsidR="00CE7C80">
        <w:rPr>
          <w:b/>
          <w:bCs/>
          <w:lang w:val="uk-UA"/>
        </w:rPr>
        <w:t>грудня</w:t>
      </w:r>
      <w:r w:rsidR="00735C2D">
        <w:rPr>
          <w:b/>
          <w:bCs/>
          <w:lang w:val="uk-UA"/>
        </w:rPr>
        <w:t xml:space="preserve">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>№</w:t>
      </w:r>
      <w:r w:rsidR="00B80C6C">
        <w:rPr>
          <w:b/>
          <w:bCs/>
          <w:lang w:val="uk-UA"/>
        </w:rPr>
        <w:t xml:space="preserve"> 134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</w:t>
            </w:r>
            <w:r w:rsidR="00E628A9">
              <w:rPr>
                <w:lang w:val="uk-UA"/>
              </w:rPr>
              <w:t xml:space="preserve">аселеного пункту на території </w:t>
            </w:r>
            <w:r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D5B2F">
        <w:rPr>
          <w:lang w:val="uk-UA"/>
        </w:rPr>
        <w:t xml:space="preserve">             Розглянувши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D01113">
        <w:rPr>
          <w:lang w:val="uk-UA"/>
        </w:rPr>
        <w:t xml:space="preserve">…………………………………………… ,   </w:t>
      </w:r>
      <w:proofErr w:type="spellStart"/>
      <w:r w:rsidR="00D01113">
        <w:rPr>
          <w:lang w:val="uk-UA"/>
        </w:rPr>
        <w:t>ід</w:t>
      </w:r>
      <w:proofErr w:type="spellEnd"/>
      <w:r w:rsidR="00D01113">
        <w:rPr>
          <w:lang w:val="uk-UA"/>
        </w:rPr>
        <w:t>. №……………….</w:t>
      </w:r>
      <w:r>
        <w:rPr>
          <w:lang w:val="uk-UA"/>
        </w:rPr>
        <w:t>, мешкан</w:t>
      </w:r>
      <w:r w:rsidR="00FA1B6B">
        <w:rPr>
          <w:lang w:val="uk-UA"/>
        </w:rPr>
        <w:t>ки</w:t>
      </w:r>
      <w:r w:rsidR="00D01113">
        <w:rPr>
          <w:lang w:val="uk-UA"/>
        </w:rPr>
        <w:t xml:space="preserve"> с. ………………… вул. ……………, буд. …. ………………</w:t>
      </w:r>
      <w:r w:rsidR="00FD2ABD">
        <w:rPr>
          <w:lang w:val="uk-UA"/>
        </w:rPr>
        <w:t xml:space="preserve"> району</w:t>
      </w:r>
      <w:r w:rsidR="00D01113">
        <w:rPr>
          <w:lang w:val="uk-UA"/>
        </w:rPr>
        <w:t xml:space="preserve"> ……………………</w:t>
      </w:r>
      <w:r>
        <w:rPr>
          <w:lang w:val="uk-UA"/>
        </w:rPr>
        <w:t xml:space="preserve"> області</w:t>
      </w:r>
      <w:r w:rsidR="00CB421D">
        <w:rPr>
          <w:lang w:val="uk-UA"/>
        </w:rPr>
        <w:t xml:space="preserve"> 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>еї  стосовно надання дозволу на розроблення    проекту землеустрою щодо відведення земельної ділянки у власність для ведення особис</w:t>
      </w:r>
      <w:r w:rsidR="00ED5B2F">
        <w:rPr>
          <w:lang w:val="uk-UA"/>
        </w:rPr>
        <w:t>того селянського господарства,</w:t>
      </w:r>
      <w:r>
        <w:rPr>
          <w:lang w:val="uk-UA"/>
        </w:rPr>
        <w:t xml:space="preserve">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>26    Закону  України  “Про  місцеве  самоврядування  в  Україні ” та згідно  ст.12, 116, 118, 121,122   Зем</w:t>
      </w:r>
      <w:r w:rsidR="00B81923">
        <w:rPr>
          <w:lang w:val="uk-UA"/>
        </w:rPr>
        <w:t>ельного  кодексу  України,   ст</w:t>
      </w:r>
      <w:r>
        <w:rPr>
          <w:lang w:val="uk-UA"/>
        </w:rPr>
        <w:t xml:space="preserve">.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641F19" w:rsidRDefault="00B737DE" w:rsidP="00392980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D01113">
        <w:rPr>
          <w:lang w:val="uk-UA"/>
        </w:rPr>
        <w:t>…………………………………………………………..</w:t>
      </w:r>
      <w:r w:rsidR="00ED5B2F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>розроблення  проекту землеустрою щодо відведення земельної ділянки</w:t>
      </w:r>
      <w:r w:rsidR="00CE7C80">
        <w:rPr>
          <w:lang w:val="uk-UA"/>
        </w:rPr>
        <w:t xml:space="preserve"> у </w:t>
      </w:r>
      <w:r w:rsidR="00ED5B2F">
        <w:rPr>
          <w:lang w:val="uk-UA"/>
        </w:rPr>
        <w:t>власність орієнтовною площею 0,25</w:t>
      </w:r>
      <w:r w:rsidR="001E69B0">
        <w:rPr>
          <w:lang w:val="uk-UA"/>
        </w:rPr>
        <w:t xml:space="preserve"> </w:t>
      </w:r>
      <w:r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</w:t>
      </w:r>
      <w:r w:rsidR="006025E1">
        <w:rPr>
          <w:lang w:val="uk-UA"/>
        </w:rPr>
        <w:t>,</w:t>
      </w:r>
      <w:r w:rsidR="00ED5B2F">
        <w:rPr>
          <w:lang w:val="uk-UA"/>
        </w:rPr>
        <w:t xml:space="preserve">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6D76B2">
        <w:rPr>
          <w:lang w:val="uk-UA"/>
        </w:rPr>
        <w:t xml:space="preserve"> </w:t>
      </w:r>
      <w:r w:rsidR="00253780">
        <w:rPr>
          <w:lang w:val="uk-UA"/>
        </w:rPr>
        <w:t xml:space="preserve"> земель запасу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25E1">
        <w:rPr>
          <w:lang w:val="uk-UA"/>
        </w:rPr>
        <w:t>, розташованої</w:t>
      </w:r>
      <w:r>
        <w:rPr>
          <w:szCs w:val="28"/>
          <w:lang w:val="uk-UA"/>
        </w:rPr>
        <w:t xml:space="preserve">   за</w:t>
      </w:r>
      <w:r w:rsidR="00253780">
        <w:rPr>
          <w:szCs w:val="28"/>
          <w:lang w:val="uk-UA"/>
        </w:rPr>
        <w:t xml:space="preserve">  межами  населеного пункту  </w:t>
      </w:r>
      <w:r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 w:rsidRPr="00575E58">
        <w:rPr>
          <w:lang w:val="uk-UA"/>
        </w:rPr>
        <w:t xml:space="preserve">району  </w:t>
      </w:r>
      <w:r w:rsidRPr="00641F19">
        <w:rPr>
          <w:lang w:val="uk-UA"/>
        </w:rPr>
        <w:t>Харківської області .</w:t>
      </w:r>
    </w:p>
    <w:p w:rsidR="00B737DE" w:rsidRDefault="00B737DE" w:rsidP="00B737DE">
      <w:pPr>
        <w:pStyle w:val="a3"/>
        <w:rPr>
          <w:sz w:val="24"/>
        </w:rPr>
      </w:pPr>
      <w:r w:rsidRPr="00641F19">
        <w:rPr>
          <w:sz w:val="24"/>
        </w:rPr>
        <w:t xml:space="preserve">2.Рекомендувати   </w:t>
      </w:r>
      <w:r w:rsidR="0010519E" w:rsidRPr="00641F19">
        <w:rPr>
          <w:sz w:val="24"/>
        </w:rPr>
        <w:t>гр.</w:t>
      </w:r>
      <w:r w:rsidR="001E69B0" w:rsidRPr="00641F19">
        <w:rPr>
          <w:sz w:val="24"/>
        </w:rPr>
        <w:t xml:space="preserve"> </w:t>
      </w:r>
      <w:r w:rsidR="00D01113">
        <w:rPr>
          <w:sz w:val="24"/>
        </w:rPr>
        <w:t>………………………………………………….</w:t>
      </w:r>
      <w:bookmarkStart w:id="0" w:name="_GoBack"/>
      <w:bookmarkEnd w:id="0"/>
      <w:r w:rsidR="00641F19">
        <w:t xml:space="preserve"> </w:t>
      </w:r>
      <w:r>
        <w:rPr>
          <w:sz w:val="24"/>
        </w:rPr>
        <w:t>зверну</w:t>
      </w:r>
      <w:r w:rsidR="00FD2ABD">
        <w:rPr>
          <w:sz w:val="24"/>
        </w:rPr>
        <w:t>тись до суб’єкта господарювання</w:t>
      </w:r>
      <w:r>
        <w:rPr>
          <w:sz w:val="24"/>
        </w:rPr>
        <w:t xml:space="preserve">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92980"/>
    <w:rsid w:val="003D138C"/>
    <w:rsid w:val="00421122"/>
    <w:rsid w:val="004273A3"/>
    <w:rsid w:val="004F1C01"/>
    <w:rsid w:val="005B1C41"/>
    <w:rsid w:val="006025E1"/>
    <w:rsid w:val="00641F19"/>
    <w:rsid w:val="00672681"/>
    <w:rsid w:val="006903EC"/>
    <w:rsid w:val="006C26B9"/>
    <w:rsid w:val="006D76B2"/>
    <w:rsid w:val="00735C2D"/>
    <w:rsid w:val="007C5CA9"/>
    <w:rsid w:val="007F51F2"/>
    <w:rsid w:val="008873AC"/>
    <w:rsid w:val="008A791E"/>
    <w:rsid w:val="008B58B6"/>
    <w:rsid w:val="008F02AF"/>
    <w:rsid w:val="00940EC3"/>
    <w:rsid w:val="00956E93"/>
    <w:rsid w:val="009915A2"/>
    <w:rsid w:val="009D0F6C"/>
    <w:rsid w:val="009D781D"/>
    <w:rsid w:val="009E2300"/>
    <w:rsid w:val="00A37544"/>
    <w:rsid w:val="00A44C63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0C6C"/>
    <w:rsid w:val="00B81923"/>
    <w:rsid w:val="00B86C9B"/>
    <w:rsid w:val="00BB318D"/>
    <w:rsid w:val="00BC6CE5"/>
    <w:rsid w:val="00C13EDD"/>
    <w:rsid w:val="00C4121A"/>
    <w:rsid w:val="00C57B75"/>
    <w:rsid w:val="00C90C21"/>
    <w:rsid w:val="00CB0529"/>
    <w:rsid w:val="00CB421D"/>
    <w:rsid w:val="00CC1563"/>
    <w:rsid w:val="00CE7C80"/>
    <w:rsid w:val="00D01113"/>
    <w:rsid w:val="00D36F0F"/>
    <w:rsid w:val="00D710ED"/>
    <w:rsid w:val="00D8477E"/>
    <w:rsid w:val="00DA2599"/>
    <w:rsid w:val="00DB2F16"/>
    <w:rsid w:val="00E10D54"/>
    <w:rsid w:val="00E11F35"/>
    <w:rsid w:val="00E3305F"/>
    <w:rsid w:val="00E628A9"/>
    <w:rsid w:val="00E82DDA"/>
    <w:rsid w:val="00ED5B2F"/>
    <w:rsid w:val="00F156C3"/>
    <w:rsid w:val="00FA1B6B"/>
    <w:rsid w:val="00FB37ED"/>
    <w:rsid w:val="00FC3D33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87B1-CD51-4AD8-BB74-9B867E1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2021-12-14T12:11:00Z</cp:lastPrinted>
  <dcterms:created xsi:type="dcterms:W3CDTF">2021-12-13T14:49:00Z</dcterms:created>
  <dcterms:modified xsi:type="dcterms:W3CDTF">2021-12-20T08:55:00Z</dcterms:modified>
</cp:coreProperties>
</file>