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B83FF1" w:rsidP="00EC5DAD">
      <w:pPr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2597047" r:id="rId7"/>
        </w:pict>
      </w:r>
      <w:r w:rsidR="00A149F4" w:rsidRPr="00A9021E">
        <w:rPr>
          <w:lang w:val="uk-UA"/>
        </w:rPr>
        <w:br w:type="textWrapping" w:clear="all"/>
      </w:r>
      <w:r w:rsidR="00EC5DAD">
        <w:rPr>
          <w:b/>
          <w:bCs/>
          <w:lang w:val="uk-UA"/>
        </w:rPr>
        <w:t xml:space="preserve">                                                                      </w:t>
      </w:r>
      <w:r w:rsidR="00A149F4"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9D614C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0C43D6" w:rsidRPr="00A9021E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BF5AA8" w:rsidRDefault="00B538F7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>31</w:t>
      </w:r>
      <w:r w:rsidR="0075413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серпня</w:t>
      </w:r>
      <w:r w:rsidR="00A47D8A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EC5DAD">
        <w:rPr>
          <w:b/>
          <w:bCs/>
          <w:lang w:val="uk-UA"/>
        </w:rPr>
        <w:t xml:space="preserve"> 29</w:t>
      </w:r>
      <w:r w:rsidR="000C43D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B83FF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754137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</w:t>
            </w:r>
            <w:r w:rsidR="00EC5DAD">
              <w:rPr>
                <w:lang w:val="uk-UA"/>
              </w:rPr>
              <w:t>их</w:t>
            </w:r>
            <w:r w:rsidR="00447EF2">
              <w:rPr>
                <w:lang w:val="uk-UA"/>
              </w:rPr>
              <w:t xml:space="preserve"> документаці</w:t>
            </w:r>
            <w:r w:rsidR="00EC5DAD">
              <w:rPr>
                <w:lang w:val="uk-UA"/>
              </w:rPr>
              <w:t>й</w:t>
            </w:r>
            <w:r w:rsidR="00447EF2">
              <w:rPr>
                <w:lang w:val="uk-UA"/>
              </w:rPr>
              <w:t xml:space="preserve"> із землеустрою щодо інвентаризації</w:t>
            </w:r>
            <w:r w:rsidR="000C43D6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</w:t>
            </w:r>
            <w:r w:rsidR="005D4DC6">
              <w:rPr>
                <w:lang w:val="uk-UA"/>
              </w:rPr>
              <w:t xml:space="preserve">земель </w:t>
            </w:r>
            <w:r w:rsidR="00754137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сільськогосподарського призначення </w:t>
            </w:r>
            <w:r w:rsidR="00447EF2">
              <w:rPr>
                <w:lang w:val="uk-UA"/>
              </w:rPr>
              <w:t xml:space="preserve"> </w:t>
            </w:r>
            <w:r w:rsidR="0048471A">
              <w:rPr>
                <w:lang w:val="uk-UA"/>
              </w:rPr>
              <w:t xml:space="preserve"> комунальної власності </w:t>
            </w:r>
            <w:r w:rsidR="00754137">
              <w:rPr>
                <w:lang w:val="uk-UA"/>
              </w:rPr>
              <w:t xml:space="preserve"> </w:t>
            </w:r>
            <w:r w:rsidR="0048471A">
              <w:rPr>
                <w:lang w:val="uk-UA"/>
              </w:rPr>
              <w:t xml:space="preserve"> Коломацькій селищній раді, </w:t>
            </w:r>
            <w:r w:rsidR="00754137">
              <w:rPr>
                <w:lang w:val="uk-UA"/>
              </w:rPr>
              <w:t xml:space="preserve">які </w:t>
            </w:r>
            <w:r w:rsidR="0048471A">
              <w:rPr>
                <w:lang w:val="uk-UA"/>
              </w:rPr>
              <w:t>розташован</w:t>
            </w:r>
            <w:r w:rsidR="00754137">
              <w:rPr>
                <w:lang w:val="uk-UA"/>
              </w:rPr>
              <w:t>і</w:t>
            </w:r>
            <w:r w:rsidR="0048471A">
              <w:rPr>
                <w:lang w:val="uk-UA"/>
              </w:rPr>
              <w:t xml:space="preserve">   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 xml:space="preserve">Харківської </w:t>
            </w:r>
            <w:r w:rsidR="00754137">
              <w:rPr>
                <w:lang w:val="uk-UA"/>
              </w:rPr>
              <w:t>області та проведення їх державної реєстрації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інформацію </w:t>
      </w:r>
      <w:proofErr w:type="spellStart"/>
      <w:r w:rsidR="00447EF2">
        <w:rPr>
          <w:lang w:val="uk-UA"/>
        </w:rPr>
        <w:t>Коломацького</w:t>
      </w:r>
      <w:proofErr w:type="spellEnd"/>
      <w:r w:rsidR="00447EF2">
        <w:rPr>
          <w:lang w:val="uk-UA"/>
        </w:rPr>
        <w:t xml:space="preserve"> селищного голови Володимира  ГУРТОВОГО про</w:t>
      </w:r>
      <w:r w:rsidR="001F774D">
        <w:rPr>
          <w:lang w:val="uk-UA"/>
        </w:rPr>
        <w:t xml:space="preserve"> </w:t>
      </w:r>
      <w:r w:rsidR="0048471A" w:rsidRPr="00FE5B31">
        <w:rPr>
          <w:lang w:val="uk-UA"/>
        </w:rPr>
        <w:t xml:space="preserve">затвердження </w:t>
      </w:r>
      <w:r w:rsidR="0048471A">
        <w:rPr>
          <w:lang w:val="uk-UA"/>
        </w:rPr>
        <w:t>технічн</w:t>
      </w:r>
      <w:r w:rsidR="00EC5DAD">
        <w:rPr>
          <w:lang w:val="uk-UA"/>
        </w:rPr>
        <w:t>их</w:t>
      </w:r>
      <w:r w:rsidR="0048471A">
        <w:rPr>
          <w:lang w:val="uk-UA"/>
        </w:rPr>
        <w:t xml:space="preserve"> документаці</w:t>
      </w:r>
      <w:r w:rsidR="00EC5DAD">
        <w:rPr>
          <w:lang w:val="uk-UA"/>
        </w:rPr>
        <w:t>й</w:t>
      </w:r>
      <w:r w:rsidR="0048471A">
        <w:rPr>
          <w:lang w:val="uk-UA"/>
        </w:rPr>
        <w:t xml:space="preserve"> із землеустрою щодо інвентаризації   земель </w:t>
      </w:r>
      <w:r w:rsidR="00754137">
        <w:rPr>
          <w:lang w:val="uk-UA"/>
        </w:rPr>
        <w:t xml:space="preserve"> </w:t>
      </w:r>
      <w:r w:rsidR="0048471A">
        <w:rPr>
          <w:lang w:val="uk-UA"/>
        </w:rPr>
        <w:t xml:space="preserve"> сільськогосподарського призначення   комунальної власності </w:t>
      </w:r>
      <w:r w:rsidR="00754137">
        <w:rPr>
          <w:lang w:val="uk-UA"/>
        </w:rPr>
        <w:t xml:space="preserve"> </w:t>
      </w:r>
      <w:r w:rsidR="0048471A">
        <w:rPr>
          <w:lang w:val="uk-UA"/>
        </w:rPr>
        <w:t xml:space="preserve"> Коломацькій селищній раді, </w:t>
      </w:r>
      <w:r w:rsidR="00754137">
        <w:rPr>
          <w:lang w:val="uk-UA"/>
        </w:rPr>
        <w:t xml:space="preserve"> які розташовані </w:t>
      </w:r>
      <w:r w:rsidR="0048471A">
        <w:rPr>
          <w:lang w:val="uk-UA"/>
        </w:rPr>
        <w:t xml:space="preserve">       на території Коломацької селищної ради  Богодухівського району  Харківської області</w:t>
      </w:r>
      <w:r w:rsidR="00244F95">
        <w:rPr>
          <w:lang w:val="uk-UA"/>
        </w:rPr>
        <w:t xml:space="preserve">, </w:t>
      </w:r>
      <w:r w:rsidR="00754137">
        <w:rPr>
          <w:lang w:val="uk-UA"/>
        </w:rPr>
        <w:t xml:space="preserve"> </w:t>
      </w:r>
      <w:r w:rsidRPr="00FE5B31">
        <w:rPr>
          <w:lang w:val="uk-UA"/>
        </w:rPr>
        <w:t xml:space="preserve">керуючись  </w:t>
      </w:r>
      <w:r w:rsidR="00F7752D">
        <w:rPr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FE5B31">
        <w:rPr>
          <w:lang w:val="uk-UA"/>
        </w:rPr>
        <w:t xml:space="preserve">  ст.26 Закону  України “Про місцеве самоврядування в Україні” та згідно ст.12, </w:t>
      </w:r>
      <w:r w:rsidR="00395EB5">
        <w:rPr>
          <w:lang w:val="uk-UA"/>
        </w:rPr>
        <w:t>37-1,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122, 123</w:t>
      </w:r>
      <w:r w:rsidR="00CA4ABF">
        <w:rPr>
          <w:lang w:val="uk-UA"/>
        </w:rPr>
        <w:t>,186</w:t>
      </w:r>
      <w:r w:rsidRPr="00FE5B31">
        <w:rPr>
          <w:lang w:val="uk-UA"/>
        </w:rPr>
        <w:t xml:space="preserve">  Земельного кодексу України селищна рада  </w:t>
      </w:r>
    </w:p>
    <w:p w:rsidR="00754137" w:rsidRPr="00377E12" w:rsidRDefault="00754137" w:rsidP="00123A05">
      <w:pPr>
        <w:jc w:val="both"/>
        <w:rPr>
          <w:b/>
          <w:lang w:val="uk-UA"/>
        </w:rPr>
      </w:pPr>
    </w:p>
    <w:p w:rsidR="00F27F43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754137" w:rsidRPr="00FE5B31" w:rsidRDefault="00754137" w:rsidP="00A149F4">
      <w:pPr>
        <w:jc w:val="center"/>
        <w:rPr>
          <w:lang w:val="uk-UA"/>
        </w:rPr>
      </w:pPr>
    </w:p>
    <w:p w:rsidR="009D614C" w:rsidRDefault="0017078C" w:rsidP="0017078C">
      <w:pPr>
        <w:jc w:val="both"/>
        <w:rPr>
          <w:lang w:val="uk-UA"/>
        </w:rPr>
      </w:pPr>
      <w:r>
        <w:rPr>
          <w:lang w:val="uk-UA"/>
        </w:rPr>
        <w:t>1.</w:t>
      </w:r>
      <w:r w:rsidR="0048471A" w:rsidRPr="0048471A">
        <w:rPr>
          <w:lang w:val="uk-UA"/>
        </w:rPr>
        <w:t xml:space="preserve"> </w:t>
      </w:r>
      <w:r w:rsidR="0048471A">
        <w:rPr>
          <w:lang w:val="uk-UA"/>
        </w:rPr>
        <w:t>З</w:t>
      </w:r>
      <w:r w:rsidR="0048471A" w:rsidRPr="00FE5B31">
        <w:rPr>
          <w:lang w:val="uk-UA"/>
        </w:rPr>
        <w:t>атверд</w:t>
      </w:r>
      <w:r w:rsidR="0048471A">
        <w:rPr>
          <w:lang w:val="uk-UA"/>
        </w:rPr>
        <w:t>ити технічн</w:t>
      </w:r>
      <w:r w:rsidR="00EC5DAD">
        <w:rPr>
          <w:lang w:val="uk-UA"/>
        </w:rPr>
        <w:t>і</w:t>
      </w:r>
      <w:r w:rsidR="009D614C">
        <w:rPr>
          <w:lang w:val="uk-UA"/>
        </w:rPr>
        <w:t xml:space="preserve"> </w:t>
      </w:r>
      <w:r w:rsidR="0048471A">
        <w:rPr>
          <w:lang w:val="uk-UA"/>
        </w:rPr>
        <w:t>документаці</w:t>
      </w:r>
      <w:r w:rsidR="00EC5DAD">
        <w:rPr>
          <w:lang w:val="uk-UA"/>
        </w:rPr>
        <w:t xml:space="preserve">ї </w:t>
      </w:r>
      <w:r w:rsidR="0048471A">
        <w:rPr>
          <w:lang w:val="uk-UA"/>
        </w:rPr>
        <w:t>із землеустрою щодо інвентаризації   земель</w:t>
      </w:r>
      <w:r w:rsidR="00754137">
        <w:rPr>
          <w:lang w:val="uk-UA"/>
        </w:rPr>
        <w:t xml:space="preserve"> </w:t>
      </w:r>
      <w:r w:rsidR="0048471A">
        <w:rPr>
          <w:lang w:val="uk-UA"/>
        </w:rPr>
        <w:t xml:space="preserve"> сільськогосподарського призначення   комунальної власності </w:t>
      </w:r>
      <w:r w:rsidR="00754137">
        <w:rPr>
          <w:lang w:val="uk-UA"/>
        </w:rPr>
        <w:t xml:space="preserve"> </w:t>
      </w:r>
      <w:r w:rsidR="00EC5DAD">
        <w:rPr>
          <w:lang w:val="uk-UA"/>
        </w:rPr>
        <w:t xml:space="preserve"> </w:t>
      </w:r>
      <w:r w:rsidR="0048471A">
        <w:rPr>
          <w:lang w:val="uk-UA"/>
        </w:rPr>
        <w:t>Коломацькій селищній раді,</w:t>
      </w:r>
      <w:r w:rsidR="00EC5DAD">
        <w:rPr>
          <w:lang w:val="uk-UA"/>
        </w:rPr>
        <w:t xml:space="preserve"> які </w:t>
      </w:r>
      <w:r w:rsidR="0048471A">
        <w:rPr>
          <w:lang w:val="uk-UA"/>
        </w:rPr>
        <w:t xml:space="preserve"> розташован</w:t>
      </w:r>
      <w:r w:rsidR="00EC5DAD">
        <w:rPr>
          <w:lang w:val="uk-UA"/>
        </w:rPr>
        <w:t>і</w:t>
      </w:r>
      <w:r w:rsidR="0048471A">
        <w:rPr>
          <w:lang w:val="uk-UA"/>
        </w:rPr>
        <w:t xml:space="preserve">       на території Коломацької селищної ради  Богодухівського району  Харківської області.</w:t>
      </w:r>
    </w:p>
    <w:p w:rsidR="00EC5DAD" w:rsidRDefault="0017078C" w:rsidP="00EC5DAD">
      <w:pPr>
        <w:jc w:val="both"/>
        <w:rPr>
          <w:lang w:val="uk-UA"/>
        </w:rPr>
      </w:pPr>
      <w:r>
        <w:rPr>
          <w:lang w:val="uk-UA"/>
        </w:rPr>
        <w:t>2.</w:t>
      </w:r>
      <w:r w:rsidR="009D614C">
        <w:rPr>
          <w:lang w:val="uk-UA"/>
        </w:rPr>
        <w:t xml:space="preserve"> </w:t>
      </w:r>
      <w:r w:rsidR="00A55C07"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 w:rsidRPr="0017078C">
        <w:rPr>
          <w:lang w:val="uk-UA"/>
        </w:rPr>
        <w:t>Богодухівського району Харківської області</w:t>
      </w:r>
      <w:r w:rsidR="00A55C07" w:rsidRPr="0017078C">
        <w:rPr>
          <w:lang w:val="uk-UA"/>
        </w:rPr>
        <w:t xml:space="preserve"> на </w:t>
      </w:r>
      <w:r w:rsidR="009D614C">
        <w:rPr>
          <w:lang w:val="uk-UA"/>
        </w:rPr>
        <w:t xml:space="preserve">земельну </w:t>
      </w:r>
      <w:r w:rsidR="000C43D6" w:rsidRPr="0017078C">
        <w:rPr>
          <w:lang w:val="uk-UA"/>
        </w:rPr>
        <w:t xml:space="preserve"> </w:t>
      </w:r>
      <w:r w:rsidR="00A55C07" w:rsidRPr="0017078C">
        <w:rPr>
          <w:lang w:val="uk-UA"/>
        </w:rPr>
        <w:t xml:space="preserve"> ділянк</w:t>
      </w:r>
      <w:r w:rsidR="009D614C">
        <w:rPr>
          <w:lang w:val="uk-UA"/>
        </w:rPr>
        <w:t xml:space="preserve">у  площею 7,9183 га </w:t>
      </w:r>
      <w:r w:rsidR="009D614C" w:rsidRPr="009D61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D614C" w:rsidRPr="009D614C">
        <w:rPr>
          <w:shd w:val="clear" w:color="auto" w:fill="FFFFFF"/>
        </w:rPr>
        <w:t>6323280300:01:000:0478</w:t>
      </w:r>
      <w:r w:rsidR="00AB0281">
        <w:rPr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EC5DAD">
        <w:rPr>
          <w:shd w:val="clear" w:color="auto" w:fill="FFFFFF"/>
          <w:lang w:val="uk-UA"/>
        </w:rPr>
        <w:t>.</w:t>
      </w:r>
      <w:r w:rsidR="00EC5DAD">
        <w:rPr>
          <w:lang w:val="uk-UA"/>
        </w:rPr>
        <w:t xml:space="preserve"> </w:t>
      </w:r>
    </w:p>
    <w:p w:rsidR="00EC5DAD" w:rsidRDefault="00754137" w:rsidP="00CA4ABF">
      <w:pPr>
        <w:jc w:val="both"/>
        <w:rPr>
          <w:lang w:val="uk-UA"/>
        </w:rPr>
      </w:pPr>
      <w:r>
        <w:rPr>
          <w:lang w:val="uk-UA"/>
        </w:rPr>
        <w:t>3</w:t>
      </w:r>
      <w:r w:rsidR="00EC5DAD">
        <w:rPr>
          <w:lang w:val="uk-UA"/>
        </w:rPr>
        <w:t xml:space="preserve">. </w:t>
      </w:r>
      <w:r w:rsidR="00EC5DAD"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Богодухівського району Харківської області на </w:t>
      </w:r>
      <w:r w:rsidR="00EC5DAD">
        <w:rPr>
          <w:lang w:val="uk-UA"/>
        </w:rPr>
        <w:t xml:space="preserve">земельну </w:t>
      </w:r>
      <w:r w:rsidR="00EC5DAD" w:rsidRPr="0017078C">
        <w:rPr>
          <w:lang w:val="uk-UA"/>
        </w:rPr>
        <w:t xml:space="preserve">  ділянк</w:t>
      </w:r>
      <w:r w:rsidR="00EC5DAD">
        <w:rPr>
          <w:lang w:val="uk-UA"/>
        </w:rPr>
        <w:t xml:space="preserve">у  площею 1,5170  га </w:t>
      </w:r>
      <w:r w:rsidR="00EC5DAD" w:rsidRPr="009D61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C5DAD" w:rsidRPr="009D614C">
        <w:rPr>
          <w:shd w:val="clear" w:color="auto" w:fill="FFFFFF"/>
        </w:rPr>
        <w:t>6323280</w:t>
      </w:r>
      <w:r w:rsidR="00EC5DAD">
        <w:rPr>
          <w:shd w:val="clear" w:color="auto" w:fill="FFFFFF"/>
          <w:lang w:val="uk-UA"/>
        </w:rPr>
        <w:t>6</w:t>
      </w:r>
      <w:r w:rsidR="00EC5DAD" w:rsidRPr="009D614C">
        <w:rPr>
          <w:shd w:val="clear" w:color="auto" w:fill="FFFFFF"/>
        </w:rPr>
        <w:t>00:0</w:t>
      </w:r>
      <w:r w:rsidR="00EC5DAD">
        <w:rPr>
          <w:shd w:val="clear" w:color="auto" w:fill="FFFFFF"/>
          <w:lang w:val="uk-UA"/>
        </w:rPr>
        <w:t>2</w:t>
      </w:r>
      <w:r w:rsidR="00EC5DAD" w:rsidRPr="009D614C">
        <w:rPr>
          <w:shd w:val="clear" w:color="auto" w:fill="FFFFFF"/>
        </w:rPr>
        <w:t>:000:0</w:t>
      </w:r>
      <w:r w:rsidR="00EC5DAD">
        <w:rPr>
          <w:shd w:val="clear" w:color="auto" w:fill="FFFFFF"/>
          <w:lang w:val="uk-UA"/>
        </w:rPr>
        <w:t>186 для ведення товарного сільськогосподарського виробництва.</w:t>
      </w:r>
      <w:r w:rsidR="00EC5DAD">
        <w:rPr>
          <w:lang w:val="uk-UA"/>
        </w:rPr>
        <w:t xml:space="preserve"> </w:t>
      </w:r>
    </w:p>
    <w:p w:rsidR="00754137" w:rsidRDefault="00754137" w:rsidP="00754137">
      <w:pPr>
        <w:jc w:val="both"/>
        <w:rPr>
          <w:shd w:val="clear" w:color="auto" w:fill="FFFFFF"/>
          <w:lang w:val="uk-UA"/>
        </w:rPr>
      </w:pPr>
      <w:r>
        <w:rPr>
          <w:lang w:val="uk-UA"/>
        </w:rPr>
        <w:t>4.</w:t>
      </w:r>
      <w:r w:rsidRPr="00754137">
        <w:rPr>
          <w:lang w:val="uk-UA"/>
        </w:rPr>
        <w:t xml:space="preserve"> </w:t>
      </w:r>
      <w:r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Богодухівського району Харківської області на </w:t>
      </w:r>
      <w:r>
        <w:rPr>
          <w:lang w:val="uk-UA"/>
        </w:rPr>
        <w:t xml:space="preserve">земельну </w:t>
      </w:r>
      <w:r w:rsidRPr="0017078C">
        <w:rPr>
          <w:lang w:val="uk-UA"/>
        </w:rPr>
        <w:t xml:space="preserve">  ділянк</w:t>
      </w:r>
      <w:r>
        <w:rPr>
          <w:lang w:val="uk-UA"/>
        </w:rPr>
        <w:t>у  площею 1,80</w:t>
      </w:r>
      <w:r w:rsidR="00B83FF1">
        <w:rPr>
          <w:lang w:val="uk-UA"/>
        </w:rPr>
        <w:t>6</w:t>
      </w:r>
      <w:bookmarkStart w:id="0" w:name="_GoBack"/>
      <w:bookmarkEnd w:id="0"/>
      <w:r>
        <w:rPr>
          <w:lang w:val="uk-UA"/>
        </w:rPr>
        <w:t xml:space="preserve">1 га </w:t>
      </w:r>
      <w:r w:rsidRPr="009D61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9D614C">
        <w:rPr>
          <w:shd w:val="clear" w:color="auto" w:fill="FFFFFF"/>
        </w:rPr>
        <w:t>6323280</w:t>
      </w:r>
      <w:r>
        <w:rPr>
          <w:shd w:val="clear" w:color="auto" w:fill="FFFFFF"/>
          <w:lang w:val="uk-UA"/>
        </w:rPr>
        <w:t>6</w:t>
      </w:r>
      <w:r w:rsidRPr="009D614C">
        <w:rPr>
          <w:shd w:val="clear" w:color="auto" w:fill="FFFFFF"/>
        </w:rPr>
        <w:t>00:0</w:t>
      </w:r>
      <w:r>
        <w:rPr>
          <w:shd w:val="clear" w:color="auto" w:fill="FFFFFF"/>
          <w:lang w:val="uk-UA"/>
        </w:rPr>
        <w:t>2</w:t>
      </w:r>
      <w:r w:rsidRPr="009D614C">
        <w:rPr>
          <w:shd w:val="clear" w:color="auto" w:fill="FFFFFF"/>
        </w:rPr>
        <w:t>:000:0</w:t>
      </w:r>
      <w:r>
        <w:rPr>
          <w:shd w:val="clear" w:color="auto" w:fill="FFFFFF"/>
          <w:lang w:val="uk-UA"/>
        </w:rPr>
        <w:t>182 для ведення товарного сільськогосподарського виробництва.</w:t>
      </w:r>
    </w:p>
    <w:p w:rsidR="00754137" w:rsidRDefault="00754137" w:rsidP="00CA4ABF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5.</w:t>
      </w:r>
      <w:r w:rsidRPr="00754137">
        <w:rPr>
          <w:lang w:val="uk-UA"/>
        </w:rPr>
        <w:t xml:space="preserve"> </w:t>
      </w:r>
      <w:r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Богодухівського району Харківської області на </w:t>
      </w:r>
      <w:r>
        <w:rPr>
          <w:lang w:val="uk-UA"/>
        </w:rPr>
        <w:t xml:space="preserve">земельну </w:t>
      </w:r>
      <w:r w:rsidRPr="0017078C">
        <w:rPr>
          <w:lang w:val="uk-UA"/>
        </w:rPr>
        <w:t xml:space="preserve">  ділянк</w:t>
      </w:r>
      <w:r>
        <w:rPr>
          <w:lang w:val="uk-UA"/>
        </w:rPr>
        <w:t xml:space="preserve">у  площею 2,000  га </w:t>
      </w:r>
      <w:r w:rsidRPr="009D61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9D614C">
        <w:rPr>
          <w:shd w:val="clear" w:color="auto" w:fill="FFFFFF"/>
        </w:rPr>
        <w:t>63232</w:t>
      </w:r>
      <w:r>
        <w:rPr>
          <w:shd w:val="clear" w:color="auto" w:fill="FFFFFF"/>
          <w:lang w:val="uk-UA"/>
        </w:rPr>
        <w:t>55100</w:t>
      </w:r>
      <w:r w:rsidRPr="009D614C">
        <w:rPr>
          <w:shd w:val="clear" w:color="auto" w:fill="FFFFFF"/>
        </w:rPr>
        <w:t>:0</w:t>
      </w:r>
      <w:r>
        <w:rPr>
          <w:shd w:val="clear" w:color="auto" w:fill="FFFFFF"/>
          <w:lang w:val="uk-UA"/>
        </w:rPr>
        <w:t>5</w:t>
      </w:r>
      <w:r w:rsidRPr="009D614C">
        <w:rPr>
          <w:shd w:val="clear" w:color="auto" w:fill="FFFFFF"/>
        </w:rPr>
        <w:t>:000:0</w:t>
      </w:r>
      <w:r>
        <w:rPr>
          <w:shd w:val="clear" w:color="auto" w:fill="FFFFFF"/>
          <w:lang w:val="uk-UA"/>
        </w:rPr>
        <w:t>378 для ведення товарного сільськогосподарського виробництва.</w:t>
      </w:r>
      <w:r>
        <w:rPr>
          <w:lang w:val="uk-UA"/>
        </w:rPr>
        <w:t xml:space="preserve"> </w:t>
      </w:r>
    </w:p>
    <w:p w:rsidR="00123A05" w:rsidRPr="00CA4ABF" w:rsidRDefault="00754137" w:rsidP="00CA4ABF">
      <w:pPr>
        <w:jc w:val="both"/>
        <w:rPr>
          <w:b/>
          <w:lang w:val="uk-UA"/>
        </w:rPr>
      </w:pPr>
      <w:r>
        <w:rPr>
          <w:lang w:val="uk-UA"/>
        </w:rPr>
        <w:t>6</w:t>
      </w:r>
      <w:r w:rsidR="0017078C" w:rsidRPr="00CA4ABF">
        <w:rPr>
          <w:lang w:val="uk-UA"/>
        </w:rPr>
        <w:t>.</w:t>
      </w:r>
      <w:r w:rsidR="00A149F4" w:rsidRPr="00CA4AB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A4ABF">
        <w:rPr>
          <w:bCs/>
          <w:spacing w:val="-3"/>
          <w:lang w:val="uk-UA"/>
        </w:rPr>
        <w:t xml:space="preserve"> питань</w:t>
      </w:r>
      <w:r w:rsidR="00A55C07" w:rsidRPr="00CA4ABF">
        <w:rPr>
          <w:bCs/>
          <w:spacing w:val="-3"/>
          <w:lang w:val="uk-UA"/>
        </w:rPr>
        <w:t xml:space="preserve">       </w:t>
      </w:r>
      <w:r w:rsidR="00A149F4" w:rsidRPr="00CA4ABF">
        <w:rPr>
          <w:lang w:val="uk-UA"/>
        </w:rPr>
        <w:t>агропромислового комплексу,</w:t>
      </w:r>
      <w:r w:rsidR="00574710" w:rsidRPr="00CA4ABF">
        <w:rPr>
          <w:lang w:val="uk-UA"/>
        </w:rPr>
        <w:t xml:space="preserve"> </w:t>
      </w:r>
      <w:r w:rsidR="00A149F4" w:rsidRPr="00CA4ABF">
        <w:rPr>
          <w:bCs/>
          <w:spacing w:val="-3"/>
          <w:lang w:val="uk-UA"/>
        </w:rPr>
        <w:t xml:space="preserve">земельних відносин </w:t>
      </w:r>
      <w:r w:rsidR="00A149F4" w:rsidRPr="00CA4ABF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313A11"/>
    <w:rsid w:val="00362C2F"/>
    <w:rsid w:val="0036439D"/>
    <w:rsid w:val="00367350"/>
    <w:rsid w:val="003679E8"/>
    <w:rsid w:val="00377E12"/>
    <w:rsid w:val="00382A00"/>
    <w:rsid w:val="00395EB5"/>
    <w:rsid w:val="003B42E3"/>
    <w:rsid w:val="003B6909"/>
    <w:rsid w:val="003B7E4A"/>
    <w:rsid w:val="003E1A30"/>
    <w:rsid w:val="004027C8"/>
    <w:rsid w:val="00402AAE"/>
    <w:rsid w:val="00434057"/>
    <w:rsid w:val="0044391A"/>
    <w:rsid w:val="00445FFE"/>
    <w:rsid w:val="00447EF2"/>
    <w:rsid w:val="004570CE"/>
    <w:rsid w:val="0048471A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54137"/>
    <w:rsid w:val="00776E4D"/>
    <w:rsid w:val="007771B8"/>
    <w:rsid w:val="007913A3"/>
    <w:rsid w:val="007A70E6"/>
    <w:rsid w:val="007B0832"/>
    <w:rsid w:val="007B359B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A63EE"/>
    <w:rsid w:val="008D7BAD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9D614C"/>
    <w:rsid w:val="00A10988"/>
    <w:rsid w:val="00A110BD"/>
    <w:rsid w:val="00A149F4"/>
    <w:rsid w:val="00A47D8A"/>
    <w:rsid w:val="00A55C07"/>
    <w:rsid w:val="00A71276"/>
    <w:rsid w:val="00A9021E"/>
    <w:rsid w:val="00AA56CD"/>
    <w:rsid w:val="00AB0281"/>
    <w:rsid w:val="00AF45B2"/>
    <w:rsid w:val="00B538F7"/>
    <w:rsid w:val="00B61CC6"/>
    <w:rsid w:val="00B648E5"/>
    <w:rsid w:val="00B811FD"/>
    <w:rsid w:val="00B838BA"/>
    <w:rsid w:val="00B83FF1"/>
    <w:rsid w:val="00BC69B0"/>
    <w:rsid w:val="00BD416C"/>
    <w:rsid w:val="00BF5AA8"/>
    <w:rsid w:val="00C10624"/>
    <w:rsid w:val="00C22027"/>
    <w:rsid w:val="00C35A58"/>
    <w:rsid w:val="00C65030"/>
    <w:rsid w:val="00C70403"/>
    <w:rsid w:val="00C906EA"/>
    <w:rsid w:val="00CA4ABF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1444A"/>
    <w:rsid w:val="00E25153"/>
    <w:rsid w:val="00E31D7F"/>
    <w:rsid w:val="00E33FE5"/>
    <w:rsid w:val="00E9389C"/>
    <w:rsid w:val="00EC5DAD"/>
    <w:rsid w:val="00F22AEB"/>
    <w:rsid w:val="00F23AC4"/>
    <w:rsid w:val="00F27F43"/>
    <w:rsid w:val="00F33E35"/>
    <w:rsid w:val="00F67F1D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2021-09-08T06:03:00Z</cp:lastPrinted>
  <dcterms:created xsi:type="dcterms:W3CDTF">2021-08-09T09:55:00Z</dcterms:created>
  <dcterms:modified xsi:type="dcterms:W3CDTF">2021-09-08T06:04:00Z</dcterms:modified>
</cp:coreProperties>
</file>