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4455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92</w:t>
      </w:r>
      <w:r w:rsidR="00B179C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</w:t>
      </w:r>
      <w:r w:rsidR="00B1454E">
        <w:rPr>
          <w:lang w:val="uk-UA"/>
        </w:rPr>
        <w:t xml:space="preserve"> …………………………………, </w:t>
      </w:r>
      <w:proofErr w:type="spellStart"/>
      <w:r w:rsidR="00B1454E">
        <w:rPr>
          <w:lang w:val="uk-UA"/>
        </w:rPr>
        <w:t>ід</w:t>
      </w:r>
      <w:proofErr w:type="spellEnd"/>
      <w:r w:rsidR="00B1454E">
        <w:rPr>
          <w:lang w:val="uk-UA"/>
        </w:rPr>
        <w:t>. № 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с</w:t>
      </w:r>
      <w:r w:rsidR="00B1454E">
        <w:rPr>
          <w:lang w:val="uk-UA"/>
        </w:rPr>
        <w:t>…………………… вул. ………………, …. ………………… району  …………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B1454E">
        <w:rPr>
          <w:lang w:val="uk-UA"/>
        </w:rPr>
        <w:t>…………………………………………………………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>овною площею 0,50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C13EDD">
        <w:rPr>
          <w:lang w:val="uk-UA"/>
        </w:rPr>
        <w:t>001</w:t>
      </w:r>
      <w:r w:rsidRPr="00B86C9B">
        <w:rPr>
          <w:lang w:val="uk-UA"/>
        </w:rPr>
        <w:t>:0</w:t>
      </w:r>
      <w:r w:rsidR="00B1454E">
        <w:rPr>
          <w:lang w:val="uk-UA"/>
        </w:rPr>
        <w:t>0:000:…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B1454E">
        <w:rPr>
          <w:sz w:val="24"/>
        </w:rPr>
        <w:t>…………………………………………………………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F1C0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D0CB6"/>
    <w:rsid w:val="00AD731F"/>
    <w:rsid w:val="00AE0FD6"/>
    <w:rsid w:val="00AF3A6F"/>
    <w:rsid w:val="00B1454E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7BF8-36D2-4908-B7B1-5AC46C80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2021-07-19T05:10:00Z</cp:lastPrinted>
  <dcterms:created xsi:type="dcterms:W3CDTF">2021-06-30T13:02:00Z</dcterms:created>
  <dcterms:modified xsi:type="dcterms:W3CDTF">2021-07-27T12:21:00Z</dcterms:modified>
</cp:coreProperties>
</file>