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25" w:rsidRDefault="00904E25" w:rsidP="00904E25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9pt" o:ole="" fillcolor="window">
            <v:imagedata r:id="rId5" o:title=""/>
          </v:shape>
          <o:OLEObject Type="Embed" ProgID="Word.Picture.8" ShapeID="_x0000_i1025" DrawAspect="Content" ObjectID="_1670737049" r:id="rId6"/>
        </w:object>
      </w:r>
    </w:p>
    <w:p w:rsidR="00904E25" w:rsidRDefault="00904E25" w:rsidP="00904E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04E25" w:rsidRDefault="00904E25" w:rsidP="00904E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04E25" w:rsidRDefault="00F70E39" w:rsidP="00904E25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 xml:space="preserve">Богодухівський </w:t>
      </w:r>
      <w:r w:rsidR="00904E25">
        <w:rPr>
          <w:b/>
          <w:bCs/>
          <w:sz w:val="28"/>
          <w:lang w:val="uk-UA"/>
        </w:rPr>
        <w:t xml:space="preserve">  район</w:t>
      </w:r>
    </w:p>
    <w:p w:rsidR="00904E25" w:rsidRDefault="00904E25" w:rsidP="00904E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04E25" w:rsidRDefault="00904E25" w:rsidP="00904E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04E25" w:rsidRDefault="00F70E39" w:rsidP="00904E2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ІІ</w:t>
      </w:r>
      <w:r w:rsidR="00BA635F">
        <w:rPr>
          <w:b/>
          <w:bCs/>
          <w:sz w:val="28"/>
          <w:lang w:val="uk-UA"/>
        </w:rPr>
        <w:t xml:space="preserve"> </w:t>
      </w:r>
      <w:r w:rsidR="00904E25">
        <w:rPr>
          <w:b/>
          <w:bCs/>
          <w:sz w:val="28"/>
          <w:lang w:val="uk-UA"/>
        </w:rPr>
        <w:t>сесії</w:t>
      </w:r>
    </w:p>
    <w:p w:rsidR="00904E25" w:rsidRPr="00687DD1" w:rsidRDefault="00BA635F" w:rsidP="00904E2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ІХ</w:t>
      </w:r>
      <w:r w:rsidR="00904E25">
        <w:rPr>
          <w:b/>
          <w:bCs/>
          <w:sz w:val="28"/>
          <w:lang w:val="uk-UA"/>
        </w:rPr>
        <w:t xml:space="preserve"> скликання</w:t>
      </w:r>
    </w:p>
    <w:p w:rsidR="00904E25" w:rsidRDefault="00BA635F" w:rsidP="00904E25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04E25" w:rsidRPr="00687DD1">
        <w:rPr>
          <w:b/>
          <w:bCs/>
          <w:lang w:val="uk-UA"/>
        </w:rPr>
        <w:t xml:space="preserve"> </w:t>
      </w:r>
      <w:r w:rsidR="00F70E39">
        <w:rPr>
          <w:b/>
          <w:bCs/>
          <w:lang w:val="uk-UA"/>
        </w:rPr>
        <w:t xml:space="preserve">27 листопада </w:t>
      </w:r>
      <w:r w:rsidR="00904E25" w:rsidRPr="00687DD1">
        <w:rPr>
          <w:b/>
          <w:bCs/>
          <w:lang w:val="uk-UA"/>
        </w:rPr>
        <w:t>2020  року</w:t>
      </w:r>
      <w:r w:rsidR="00904E25" w:rsidRPr="00687DD1">
        <w:rPr>
          <w:b/>
          <w:bCs/>
          <w:lang w:val="uk-UA"/>
        </w:rPr>
        <w:tab/>
        <w:t xml:space="preserve">                                                                         </w:t>
      </w:r>
      <w:r w:rsidR="00687DD1">
        <w:rPr>
          <w:b/>
          <w:bCs/>
          <w:lang w:val="uk-UA"/>
        </w:rPr>
        <w:t xml:space="preserve">    </w:t>
      </w:r>
      <w:r w:rsidR="00904E25" w:rsidRPr="00687DD1">
        <w:rPr>
          <w:b/>
          <w:bCs/>
          <w:lang w:val="uk-UA"/>
        </w:rPr>
        <w:t xml:space="preserve">               №  </w:t>
      </w:r>
      <w:r w:rsidR="00806988">
        <w:rPr>
          <w:b/>
          <w:bCs/>
          <w:lang w:val="uk-UA"/>
        </w:rPr>
        <w:t>304</w:t>
      </w:r>
      <w:r w:rsidR="00904E25" w:rsidRPr="00687DD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7A455A" w:rsidRPr="00687DD1" w:rsidRDefault="007A455A" w:rsidP="00904E25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7A455A" w:rsidRDefault="007A455A" w:rsidP="00904E25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 документації із землеустрою </w:t>
      </w:r>
    </w:p>
    <w:p w:rsidR="00904E25" w:rsidRDefault="00904E25" w:rsidP="00904E25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</w:t>
      </w:r>
      <w:r w:rsidR="00687DD1">
        <w:rPr>
          <w:lang w:val="uk-UA"/>
        </w:rPr>
        <w:t xml:space="preserve">увши та обговоривши заяву </w:t>
      </w:r>
      <w:r w:rsidR="00433A0A">
        <w:rPr>
          <w:lang w:val="uk-UA"/>
        </w:rPr>
        <w:t>ТОВ «</w:t>
      </w:r>
      <w:r w:rsidR="00581DE8">
        <w:rPr>
          <w:lang w:val="uk-UA"/>
        </w:rPr>
        <w:t>……………</w:t>
      </w:r>
      <w:r w:rsidR="00433A0A">
        <w:rPr>
          <w:lang w:val="uk-UA"/>
        </w:rPr>
        <w:t xml:space="preserve">» </w:t>
      </w:r>
      <w:r w:rsidR="007A455A">
        <w:rPr>
          <w:lang w:val="uk-UA"/>
        </w:rPr>
        <w:t xml:space="preserve">з доданими матеріалами </w:t>
      </w:r>
      <w:r w:rsidR="00433A0A">
        <w:rPr>
          <w:lang w:val="uk-UA"/>
        </w:rPr>
        <w:t xml:space="preserve"> стосовно надання дозволу на  </w:t>
      </w:r>
      <w:r w:rsidR="007A455A">
        <w:rPr>
          <w:lang w:val="uk-UA"/>
        </w:rPr>
        <w:t xml:space="preserve">розробку робочого проекту щодо рекультивації порушених земель для прокладення  та обслуговування газопроводу </w:t>
      </w:r>
      <w:r w:rsidR="00433A0A">
        <w:rPr>
          <w:lang w:val="uk-UA"/>
        </w:rPr>
        <w:t xml:space="preserve"> </w:t>
      </w:r>
      <w:r w:rsidR="007A455A">
        <w:rPr>
          <w:lang w:val="uk-UA"/>
        </w:rPr>
        <w:t xml:space="preserve">  </w:t>
      </w:r>
      <w:r w:rsidR="00433A0A">
        <w:rPr>
          <w:lang w:val="uk-UA"/>
        </w:rPr>
        <w:t xml:space="preserve"> </w:t>
      </w:r>
      <w:proofErr w:type="spellStart"/>
      <w:r w:rsidR="00433A0A">
        <w:rPr>
          <w:lang w:val="uk-UA"/>
        </w:rPr>
        <w:t>Рр</w:t>
      </w:r>
      <w:proofErr w:type="spellEnd"/>
      <w:r w:rsidR="00433A0A">
        <w:rPr>
          <w:lang w:val="uk-UA"/>
        </w:rPr>
        <w:t xml:space="preserve"> -5,5</w:t>
      </w:r>
      <w:r w:rsidR="007A455A" w:rsidRPr="007A455A">
        <w:rPr>
          <w:shd w:val="clear" w:color="auto" w:fill="FFFFFF"/>
          <w:lang w:val="uk-UA"/>
        </w:rPr>
        <w:t xml:space="preserve"> </w:t>
      </w:r>
      <w:r w:rsidR="007A455A">
        <w:rPr>
          <w:shd w:val="clear" w:color="auto" w:fill="FFFFFF"/>
          <w:lang w:val="uk-UA"/>
        </w:rPr>
        <w:t xml:space="preserve">від тимчасової </w:t>
      </w:r>
      <w:proofErr w:type="spellStart"/>
      <w:r w:rsidR="007A455A">
        <w:rPr>
          <w:shd w:val="clear" w:color="auto" w:fill="FFFFFF"/>
          <w:lang w:val="uk-UA"/>
        </w:rPr>
        <w:t>замірно</w:t>
      </w:r>
      <w:proofErr w:type="spellEnd"/>
      <w:r w:rsidR="007A455A">
        <w:rPr>
          <w:shd w:val="clear" w:color="auto" w:fill="FFFFFF"/>
          <w:lang w:val="uk-UA"/>
        </w:rPr>
        <w:t xml:space="preserve">-сепараційної установки(ТЗСУ) </w:t>
      </w:r>
      <w:r w:rsidR="00581DE8">
        <w:rPr>
          <w:shd w:val="clear" w:color="auto" w:fill="FFFFFF"/>
          <w:lang w:val="uk-UA"/>
        </w:rPr>
        <w:t>…….</w:t>
      </w:r>
      <w:r w:rsidR="007A455A">
        <w:rPr>
          <w:shd w:val="clear" w:color="auto" w:fill="FFFFFF"/>
          <w:lang w:val="uk-UA"/>
        </w:rPr>
        <w:t>родовища з приєднанням до газопроводу Ду-300,Ру-5,5 від УПГ «</w:t>
      </w:r>
      <w:r w:rsidR="00581DE8">
        <w:rPr>
          <w:shd w:val="clear" w:color="auto" w:fill="FFFFFF"/>
          <w:lang w:val="uk-UA"/>
        </w:rPr>
        <w:t>………..</w:t>
      </w:r>
      <w:r w:rsidR="007A455A">
        <w:rPr>
          <w:shd w:val="clear" w:color="auto" w:fill="FFFFFF"/>
          <w:lang w:val="uk-UA"/>
        </w:rPr>
        <w:t>» до магістральних  газопроводів  «</w:t>
      </w:r>
      <w:r w:rsidR="00581DE8">
        <w:rPr>
          <w:shd w:val="clear" w:color="auto" w:fill="FFFFFF"/>
          <w:lang w:val="uk-UA"/>
        </w:rPr>
        <w:t>…….</w:t>
      </w:r>
      <w:r w:rsidR="007A455A">
        <w:rPr>
          <w:shd w:val="clear" w:color="auto" w:fill="FFFFFF"/>
          <w:lang w:val="uk-UA"/>
        </w:rPr>
        <w:t>»</w:t>
      </w:r>
      <w:r w:rsidR="007A455A">
        <w:rPr>
          <w:shd w:val="clear" w:color="auto" w:fill="FFFFFF"/>
          <w:lang w:val="en-US"/>
        </w:rPr>
        <w:t>DN</w:t>
      </w:r>
      <w:r w:rsidR="007A455A">
        <w:rPr>
          <w:shd w:val="clear" w:color="auto" w:fill="FFFFFF"/>
          <w:lang w:val="uk-UA"/>
        </w:rPr>
        <w:t xml:space="preserve"> -1200, </w:t>
      </w:r>
      <w:r w:rsidR="007A455A">
        <w:rPr>
          <w:shd w:val="clear" w:color="auto" w:fill="FFFFFF"/>
          <w:lang w:val="en-US"/>
        </w:rPr>
        <w:t>PN</w:t>
      </w:r>
      <w:r w:rsidR="007A455A">
        <w:rPr>
          <w:shd w:val="clear" w:color="auto" w:fill="FFFFFF"/>
          <w:lang w:val="uk-UA"/>
        </w:rPr>
        <w:t>-5</w:t>
      </w:r>
      <w:proofErr w:type="gramStart"/>
      <w:r w:rsidR="007A455A">
        <w:rPr>
          <w:shd w:val="clear" w:color="auto" w:fill="FFFFFF"/>
          <w:lang w:val="uk-UA"/>
        </w:rPr>
        <w:t>,5</w:t>
      </w:r>
      <w:proofErr w:type="gramEnd"/>
      <w:r w:rsidR="007A455A">
        <w:rPr>
          <w:shd w:val="clear" w:color="auto" w:fill="FFFFFF"/>
          <w:lang w:val="uk-UA"/>
        </w:rPr>
        <w:t xml:space="preserve"> та «</w:t>
      </w:r>
      <w:r w:rsidR="00581DE8">
        <w:rPr>
          <w:shd w:val="clear" w:color="auto" w:fill="FFFFFF"/>
          <w:lang w:val="uk-UA"/>
        </w:rPr>
        <w:t>………..</w:t>
      </w:r>
      <w:r w:rsidR="007A455A">
        <w:rPr>
          <w:shd w:val="clear" w:color="auto" w:fill="FFFFFF"/>
          <w:lang w:val="uk-UA"/>
        </w:rPr>
        <w:t>» Ду-700, Ру-5,5 від УПГ «</w:t>
      </w:r>
      <w:r w:rsidR="00581DE8">
        <w:rPr>
          <w:shd w:val="clear" w:color="auto" w:fill="FFFFFF"/>
          <w:lang w:val="uk-UA"/>
        </w:rPr>
        <w:t>………..</w:t>
      </w:r>
      <w:r w:rsidR="007A455A">
        <w:rPr>
          <w:shd w:val="clear" w:color="auto" w:fill="FFFFFF"/>
          <w:lang w:val="uk-UA"/>
        </w:rPr>
        <w:t>».</w:t>
      </w:r>
      <w:r w:rsidR="00433A0A">
        <w:rPr>
          <w:lang w:val="uk-UA"/>
        </w:rPr>
        <w:t xml:space="preserve"> </w:t>
      </w:r>
      <w:r w:rsidR="009855D3">
        <w:rPr>
          <w:lang w:val="uk-UA"/>
        </w:rPr>
        <w:t xml:space="preserve"> </w:t>
      </w:r>
      <w:r>
        <w:rPr>
          <w:lang w:val="uk-UA"/>
        </w:rPr>
        <w:t xml:space="preserve"> керуючись  п.34 ст.26    Закону  України  “ Про  місцеве  самоврядування  в  Україні ” </w:t>
      </w:r>
      <w:r w:rsidR="00433A0A">
        <w:rPr>
          <w:lang w:val="uk-UA"/>
        </w:rPr>
        <w:t xml:space="preserve"> </w:t>
      </w:r>
      <w:r>
        <w:rPr>
          <w:lang w:val="uk-UA"/>
        </w:rPr>
        <w:t xml:space="preserve">ст. </w:t>
      </w:r>
      <w:r w:rsidR="00433A0A">
        <w:rPr>
          <w:lang w:val="uk-UA"/>
        </w:rPr>
        <w:t>15-1,99,100</w:t>
      </w:r>
      <w:r>
        <w:rPr>
          <w:lang w:val="uk-UA"/>
        </w:rPr>
        <w:t xml:space="preserve"> 122</w:t>
      </w:r>
      <w:r w:rsidR="00433A0A">
        <w:rPr>
          <w:lang w:val="uk-UA"/>
        </w:rPr>
        <w:t>,186</w:t>
      </w:r>
      <w:r>
        <w:rPr>
          <w:lang w:val="uk-UA"/>
        </w:rPr>
        <w:t xml:space="preserve">   Земельного  кодексу  України,   ст.. </w:t>
      </w:r>
      <w:r w:rsidR="00433A0A">
        <w:rPr>
          <w:lang w:val="uk-UA"/>
        </w:rPr>
        <w:t>55-1</w:t>
      </w:r>
      <w:r>
        <w:rPr>
          <w:lang w:val="uk-UA"/>
        </w:rPr>
        <w:t xml:space="preserve"> Закону України «Про землеустрій» </w:t>
      </w:r>
      <w:r w:rsidR="00433A0A">
        <w:rPr>
          <w:lang w:val="uk-UA"/>
        </w:rPr>
        <w:t xml:space="preserve">, </w:t>
      </w:r>
      <w:r>
        <w:rPr>
          <w:lang w:val="uk-UA"/>
        </w:rPr>
        <w:t xml:space="preserve"> </w:t>
      </w:r>
      <w:r w:rsidR="009855D3">
        <w:rPr>
          <w:lang w:val="uk-UA"/>
        </w:rPr>
        <w:t xml:space="preserve">відповідно до Наказу Головного управління </w:t>
      </w:r>
      <w:proofErr w:type="spellStart"/>
      <w:r w:rsidR="009855D3">
        <w:rPr>
          <w:lang w:val="uk-UA"/>
        </w:rPr>
        <w:t>Держгеокадастру</w:t>
      </w:r>
      <w:proofErr w:type="spellEnd"/>
      <w:r w:rsidR="009855D3"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</w:t>
      </w:r>
      <w:r>
        <w:rPr>
          <w:lang w:val="uk-UA"/>
        </w:rPr>
        <w:t xml:space="preserve">   селищна  рада  </w:t>
      </w:r>
    </w:p>
    <w:p w:rsidR="00904E25" w:rsidRDefault="00904E25" w:rsidP="00904E25">
      <w:pPr>
        <w:jc w:val="both"/>
        <w:rPr>
          <w:lang w:val="uk-UA"/>
        </w:rPr>
      </w:pPr>
    </w:p>
    <w:p w:rsidR="00904E25" w:rsidRDefault="00904E25" w:rsidP="00904E25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87DD1" w:rsidRDefault="00687DD1" w:rsidP="00904E25">
      <w:pPr>
        <w:jc w:val="center"/>
        <w:rPr>
          <w:lang w:val="uk-UA"/>
        </w:rPr>
      </w:pPr>
    </w:p>
    <w:p w:rsidR="00904E25" w:rsidRPr="003B43C6" w:rsidRDefault="00904E25" w:rsidP="00904E25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9855D3">
        <w:rPr>
          <w:lang w:val="uk-UA"/>
        </w:rPr>
        <w:t>ТОВ «</w:t>
      </w:r>
      <w:r w:rsidR="00581DE8">
        <w:rPr>
          <w:lang w:val="uk-UA"/>
        </w:rPr>
        <w:t>……….</w:t>
      </w:r>
      <w:r w:rsidR="009855D3">
        <w:rPr>
          <w:lang w:val="uk-UA"/>
        </w:rPr>
        <w:t xml:space="preserve">»  </w:t>
      </w:r>
      <w:r>
        <w:rPr>
          <w:lang w:val="uk-UA"/>
        </w:rPr>
        <w:t xml:space="preserve">дозвіл   на розробку </w:t>
      </w:r>
      <w:r w:rsidR="007A455A">
        <w:rPr>
          <w:lang w:val="uk-UA"/>
        </w:rPr>
        <w:t xml:space="preserve">робочого проекту з рекультивації порушених земель на </w:t>
      </w:r>
      <w:r w:rsidR="009855D3">
        <w:rPr>
          <w:lang w:val="uk-UA"/>
        </w:rPr>
        <w:t xml:space="preserve"> площ</w:t>
      </w:r>
      <w:r w:rsidR="007A455A">
        <w:rPr>
          <w:lang w:val="uk-UA"/>
        </w:rPr>
        <w:t>і</w:t>
      </w:r>
      <w:r w:rsidR="009855D3">
        <w:rPr>
          <w:lang w:val="uk-UA"/>
        </w:rPr>
        <w:t xml:space="preserve"> 0,7341 га на земельній ділянці сільськогосподарського призначення комунальної власності з кадастровим номером </w:t>
      </w:r>
      <w:r w:rsidR="009855D3" w:rsidRPr="00581DE8">
        <w:rPr>
          <w:shd w:val="clear" w:color="auto" w:fill="FFFFFF"/>
          <w:lang w:val="uk-UA"/>
        </w:rPr>
        <w:t>6323255100:03:000:</w:t>
      </w:r>
      <w:r w:rsidR="00581DE8">
        <w:rPr>
          <w:shd w:val="clear" w:color="auto" w:fill="FFFFFF"/>
          <w:lang w:val="uk-UA"/>
        </w:rPr>
        <w:t>………</w:t>
      </w:r>
      <w:r w:rsidR="009855D3" w:rsidRPr="009855D3">
        <w:rPr>
          <w:shd w:val="clear" w:color="auto" w:fill="FFFFFF"/>
          <w:lang w:val="uk-UA"/>
        </w:rPr>
        <w:t xml:space="preserve">, яка перебуває в оренді гр. </w:t>
      </w:r>
      <w:r w:rsidR="00581DE8">
        <w:rPr>
          <w:shd w:val="clear" w:color="auto" w:fill="FFFFFF"/>
          <w:lang w:val="uk-UA"/>
        </w:rPr>
        <w:t>……….</w:t>
      </w:r>
      <w:r w:rsidR="009855D3" w:rsidRPr="009855D3">
        <w:rPr>
          <w:shd w:val="clear" w:color="auto" w:fill="FFFFFF"/>
          <w:lang w:val="uk-UA"/>
        </w:rPr>
        <w:t>.</w:t>
      </w:r>
      <w:r w:rsidR="009855D3">
        <w:rPr>
          <w:shd w:val="clear" w:color="auto" w:fill="FFFFFF"/>
          <w:lang w:val="uk-UA"/>
        </w:rPr>
        <w:t xml:space="preserve"> згідно договору оренди землі</w:t>
      </w:r>
      <w:r w:rsidR="00357F42">
        <w:rPr>
          <w:shd w:val="clear" w:color="auto" w:fill="FFFFFF"/>
          <w:lang w:val="uk-UA"/>
        </w:rPr>
        <w:t>, зареєстрованого  11.04.2018 року за № 25802</w:t>
      </w:r>
      <w:r w:rsidR="00581DE8">
        <w:rPr>
          <w:shd w:val="clear" w:color="auto" w:fill="FFFFFF"/>
          <w:lang w:val="uk-UA"/>
        </w:rPr>
        <w:t>……..</w:t>
      </w:r>
      <w:r w:rsidR="00357F42">
        <w:rPr>
          <w:shd w:val="clear" w:color="auto" w:fill="FFFFFF"/>
          <w:lang w:val="uk-UA"/>
        </w:rPr>
        <w:t xml:space="preserve">, </w:t>
      </w:r>
      <w:r w:rsidR="007A455A">
        <w:rPr>
          <w:shd w:val="clear" w:color="auto" w:fill="FFFFFF"/>
          <w:lang w:val="uk-UA"/>
        </w:rPr>
        <w:t>при</w:t>
      </w:r>
      <w:r w:rsidR="00357F42">
        <w:rPr>
          <w:shd w:val="clear" w:color="auto" w:fill="FFFFFF"/>
          <w:lang w:val="uk-UA"/>
        </w:rPr>
        <w:t xml:space="preserve"> проведенн</w:t>
      </w:r>
      <w:r w:rsidR="007A455A">
        <w:rPr>
          <w:shd w:val="clear" w:color="auto" w:fill="FFFFFF"/>
          <w:lang w:val="uk-UA"/>
        </w:rPr>
        <w:t>і</w:t>
      </w:r>
      <w:r w:rsidR="00357F42">
        <w:rPr>
          <w:shd w:val="clear" w:color="auto" w:fill="FFFFFF"/>
          <w:lang w:val="uk-UA"/>
        </w:rPr>
        <w:t xml:space="preserve"> робіт з прокладання  та обслугов</w:t>
      </w:r>
      <w:r w:rsidR="003B43C6">
        <w:rPr>
          <w:shd w:val="clear" w:color="auto" w:fill="FFFFFF"/>
          <w:lang w:val="uk-UA"/>
        </w:rPr>
        <w:t>ув</w:t>
      </w:r>
      <w:r w:rsidR="00357F42">
        <w:rPr>
          <w:shd w:val="clear" w:color="auto" w:fill="FFFFFF"/>
          <w:lang w:val="uk-UA"/>
        </w:rPr>
        <w:t xml:space="preserve">ання  газопроводу Рр-5,5 від тимчасової </w:t>
      </w:r>
      <w:proofErr w:type="spellStart"/>
      <w:r w:rsidR="00357F42">
        <w:rPr>
          <w:shd w:val="clear" w:color="auto" w:fill="FFFFFF"/>
          <w:lang w:val="uk-UA"/>
        </w:rPr>
        <w:t>замірно</w:t>
      </w:r>
      <w:proofErr w:type="spellEnd"/>
      <w:r w:rsidR="00357F42">
        <w:rPr>
          <w:shd w:val="clear" w:color="auto" w:fill="FFFFFF"/>
          <w:lang w:val="uk-UA"/>
        </w:rPr>
        <w:t xml:space="preserve">-сепараційної установки(ТЗСУ) </w:t>
      </w:r>
      <w:r w:rsidR="00581DE8">
        <w:rPr>
          <w:shd w:val="clear" w:color="auto" w:fill="FFFFFF"/>
          <w:lang w:val="uk-UA"/>
        </w:rPr>
        <w:t>………..</w:t>
      </w:r>
      <w:r w:rsidR="00357F42">
        <w:rPr>
          <w:shd w:val="clear" w:color="auto" w:fill="FFFFFF"/>
          <w:lang w:val="uk-UA"/>
        </w:rPr>
        <w:t xml:space="preserve"> родовища з приєднанням до газопроводу Ду-300,Ру-5,5 від УПГ «</w:t>
      </w:r>
      <w:r w:rsidR="00581DE8">
        <w:rPr>
          <w:shd w:val="clear" w:color="auto" w:fill="FFFFFF"/>
          <w:lang w:val="uk-UA"/>
        </w:rPr>
        <w:t>……</w:t>
      </w:r>
      <w:r w:rsidR="00357F42">
        <w:rPr>
          <w:shd w:val="clear" w:color="auto" w:fill="FFFFFF"/>
          <w:lang w:val="uk-UA"/>
        </w:rPr>
        <w:t xml:space="preserve">» до магістральних  газопроводів </w:t>
      </w:r>
      <w:r w:rsidR="003B43C6">
        <w:rPr>
          <w:shd w:val="clear" w:color="auto" w:fill="FFFFFF"/>
          <w:lang w:val="uk-UA"/>
        </w:rPr>
        <w:t xml:space="preserve"> «</w:t>
      </w:r>
      <w:r w:rsidR="00581DE8">
        <w:rPr>
          <w:shd w:val="clear" w:color="auto" w:fill="FFFFFF"/>
          <w:lang w:val="uk-UA"/>
        </w:rPr>
        <w:t>……….</w:t>
      </w:r>
      <w:bookmarkStart w:id="0" w:name="_GoBack"/>
      <w:bookmarkEnd w:id="0"/>
      <w:r w:rsidR="003B43C6">
        <w:rPr>
          <w:shd w:val="clear" w:color="auto" w:fill="FFFFFF"/>
          <w:lang w:val="uk-UA"/>
        </w:rPr>
        <w:t>»</w:t>
      </w:r>
      <w:r w:rsidR="003B43C6">
        <w:rPr>
          <w:shd w:val="clear" w:color="auto" w:fill="FFFFFF"/>
          <w:lang w:val="en-US"/>
        </w:rPr>
        <w:t>DN</w:t>
      </w:r>
      <w:r w:rsidR="003B43C6">
        <w:rPr>
          <w:shd w:val="clear" w:color="auto" w:fill="FFFFFF"/>
          <w:lang w:val="uk-UA"/>
        </w:rPr>
        <w:t xml:space="preserve"> -1200, </w:t>
      </w:r>
      <w:r w:rsidR="003B43C6">
        <w:rPr>
          <w:shd w:val="clear" w:color="auto" w:fill="FFFFFF"/>
          <w:lang w:val="en-US"/>
        </w:rPr>
        <w:t>PN</w:t>
      </w:r>
      <w:r w:rsidR="003B43C6">
        <w:rPr>
          <w:shd w:val="clear" w:color="auto" w:fill="FFFFFF"/>
          <w:lang w:val="uk-UA"/>
        </w:rPr>
        <w:t>-5</w:t>
      </w:r>
      <w:proofErr w:type="gramStart"/>
      <w:r w:rsidR="003B43C6">
        <w:rPr>
          <w:shd w:val="clear" w:color="auto" w:fill="FFFFFF"/>
          <w:lang w:val="uk-UA"/>
        </w:rPr>
        <w:t>,5</w:t>
      </w:r>
      <w:proofErr w:type="gramEnd"/>
      <w:r w:rsidR="003B43C6">
        <w:rPr>
          <w:shd w:val="clear" w:color="auto" w:fill="FFFFFF"/>
          <w:lang w:val="uk-UA"/>
        </w:rPr>
        <w:t xml:space="preserve"> та «</w:t>
      </w:r>
      <w:r w:rsidR="00581DE8">
        <w:rPr>
          <w:shd w:val="clear" w:color="auto" w:fill="FFFFFF"/>
          <w:lang w:val="uk-UA"/>
        </w:rPr>
        <w:t>………..</w:t>
      </w:r>
      <w:r w:rsidR="003B43C6">
        <w:rPr>
          <w:shd w:val="clear" w:color="auto" w:fill="FFFFFF"/>
          <w:lang w:val="uk-UA"/>
        </w:rPr>
        <w:t>» Ду-700, Ру-5,5 від УПГ «</w:t>
      </w:r>
      <w:r w:rsidR="00581DE8">
        <w:rPr>
          <w:shd w:val="clear" w:color="auto" w:fill="FFFFFF"/>
          <w:lang w:val="uk-UA"/>
        </w:rPr>
        <w:t>……..</w:t>
      </w:r>
      <w:r w:rsidR="003B43C6">
        <w:rPr>
          <w:shd w:val="clear" w:color="auto" w:fill="FFFFFF"/>
          <w:lang w:val="uk-UA"/>
        </w:rPr>
        <w:t>».</w:t>
      </w:r>
    </w:p>
    <w:p w:rsidR="00904E25" w:rsidRPr="00CC0EA1" w:rsidRDefault="00904E25" w:rsidP="004D1CFE">
      <w:pPr>
        <w:pStyle w:val="a3"/>
      </w:pPr>
      <w:r>
        <w:rPr>
          <w:sz w:val="24"/>
        </w:rPr>
        <w:t xml:space="preserve">2. </w:t>
      </w:r>
      <w:r w:rsidR="003059F3">
        <w:rPr>
          <w:sz w:val="24"/>
        </w:rPr>
        <w:t>Робочий проект з рекультивації земель підлягає погодженню територіальним органом центрального органу  виконавчої влади, що реалізує державну політику у сфері земельних відносин, структурним підрозділом відповідної обласної державної адміністрації у сфері охорони навколишнього природнього середовища та , у разі будівництва  об’єктів та споруд, структурним підрозділом відповідної  районної державної адміністрації у сфері містобудування та архітектури, відповідно вимогам ст.. 186 Земельного кодексу України.</w:t>
      </w:r>
      <w:r w:rsidR="004D1CFE">
        <w:t xml:space="preserve"> </w:t>
      </w:r>
    </w:p>
    <w:p w:rsidR="00687DD1" w:rsidRDefault="004D1CFE" w:rsidP="00904E25">
      <w:pPr>
        <w:jc w:val="both"/>
        <w:rPr>
          <w:bCs/>
          <w:lang w:val="uk-UA"/>
        </w:rPr>
      </w:pPr>
      <w:r>
        <w:rPr>
          <w:lang w:val="uk-UA"/>
        </w:rPr>
        <w:t>3</w:t>
      </w:r>
      <w:r w:rsidR="00904E25">
        <w:rPr>
          <w:lang w:val="uk-UA"/>
        </w:rPr>
        <w:t xml:space="preserve">. </w:t>
      </w:r>
      <w:r w:rsidR="00904E25" w:rsidRPr="00CC0EA1">
        <w:rPr>
          <w:lang w:val="uk-UA"/>
        </w:rPr>
        <w:t>Контроль за виконанням даного рішення покласти</w:t>
      </w:r>
      <w:r w:rsidR="00904E25">
        <w:rPr>
          <w:lang w:val="uk-UA"/>
        </w:rPr>
        <w:t xml:space="preserve"> на постійну комісію з </w:t>
      </w:r>
      <w:r w:rsidR="00904E25">
        <w:rPr>
          <w:bCs/>
          <w:spacing w:val="-3"/>
          <w:lang w:val="uk-UA"/>
        </w:rPr>
        <w:t xml:space="preserve"> питань </w:t>
      </w:r>
      <w:r w:rsidR="00904E25">
        <w:rPr>
          <w:lang w:val="uk-UA"/>
        </w:rPr>
        <w:t>агропромислового комплексу,</w:t>
      </w:r>
      <w:r w:rsidR="00904E25">
        <w:rPr>
          <w:bCs/>
          <w:spacing w:val="-3"/>
          <w:lang w:val="uk-UA"/>
        </w:rPr>
        <w:t xml:space="preserve"> земельних відносин </w:t>
      </w:r>
      <w:r w:rsidR="00904E25">
        <w:rPr>
          <w:bCs/>
          <w:lang w:val="uk-UA"/>
        </w:rPr>
        <w:t>та природокористування.</w:t>
      </w:r>
    </w:p>
    <w:p w:rsidR="00296E70" w:rsidRDefault="00296E70" w:rsidP="00904E25">
      <w:pPr>
        <w:jc w:val="both"/>
        <w:rPr>
          <w:b/>
          <w:lang w:val="uk-UA"/>
        </w:rPr>
      </w:pPr>
    </w:p>
    <w:p w:rsidR="00904E25" w:rsidRPr="00910A3C" w:rsidRDefault="00904E25" w:rsidP="00904E25">
      <w:pPr>
        <w:jc w:val="both"/>
        <w:rPr>
          <w:b/>
          <w:sz w:val="28"/>
          <w:szCs w:val="28"/>
          <w:lang w:val="uk-UA"/>
        </w:rPr>
      </w:pPr>
    </w:p>
    <w:p w:rsidR="005C42AD" w:rsidRPr="00904E25" w:rsidRDefault="00904E25" w:rsidP="00524C5B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 </w:t>
      </w:r>
      <w:r w:rsidR="00296E70">
        <w:rPr>
          <w:lang w:val="uk-UA"/>
        </w:rPr>
        <w:t xml:space="preserve">    </w:t>
      </w:r>
      <w:r w:rsidRPr="00431DA2">
        <w:rPr>
          <w:lang w:val="uk-UA"/>
        </w:rPr>
        <w:t xml:space="preserve">          </w:t>
      </w:r>
      <w:r w:rsidRPr="00431DA2">
        <w:rPr>
          <w:b/>
          <w:lang w:val="uk-UA"/>
        </w:rPr>
        <w:t>Володимир ГУРТОВИЙ</w:t>
      </w:r>
    </w:p>
    <w:sectPr w:rsidR="005C42AD" w:rsidRPr="00904E25" w:rsidSect="00524C5B"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A3"/>
    <w:rsid w:val="00296E70"/>
    <w:rsid w:val="003059F3"/>
    <w:rsid w:val="00357F42"/>
    <w:rsid w:val="003B43C6"/>
    <w:rsid w:val="003E29A3"/>
    <w:rsid w:val="00433A0A"/>
    <w:rsid w:val="004D1CFE"/>
    <w:rsid w:val="00524C5B"/>
    <w:rsid w:val="00526116"/>
    <w:rsid w:val="00581DE8"/>
    <w:rsid w:val="005C42AD"/>
    <w:rsid w:val="005F70CF"/>
    <w:rsid w:val="00626483"/>
    <w:rsid w:val="00687DD1"/>
    <w:rsid w:val="007053FC"/>
    <w:rsid w:val="007A455A"/>
    <w:rsid w:val="00806988"/>
    <w:rsid w:val="00904E25"/>
    <w:rsid w:val="009855D3"/>
    <w:rsid w:val="00A64E3B"/>
    <w:rsid w:val="00BA635F"/>
    <w:rsid w:val="00F63C1A"/>
    <w:rsid w:val="00F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E2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04E2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E2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04E2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2020-12-16T14:27:00Z</cp:lastPrinted>
  <dcterms:created xsi:type="dcterms:W3CDTF">2020-11-02T11:22:00Z</dcterms:created>
  <dcterms:modified xsi:type="dcterms:W3CDTF">2020-12-29T06:51:00Z</dcterms:modified>
</cp:coreProperties>
</file>