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67995480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A073F2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Богодухівський</w:t>
      </w:r>
      <w:r w:rsidR="00895E46"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895E46" w:rsidRDefault="00A073F2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ІІ</w:t>
      </w:r>
      <w:r w:rsidR="00D20CF0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сесії</w:t>
      </w:r>
    </w:p>
    <w:p w:rsidR="00895E46" w:rsidRDefault="00D20CF0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ІХ </w:t>
      </w:r>
      <w:r w:rsidR="00895E46">
        <w:rPr>
          <w:b/>
          <w:bCs/>
          <w:sz w:val="28"/>
          <w:lang w:val="uk-UA"/>
        </w:rPr>
        <w:t>скликання</w:t>
      </w:r>
    </w:p>
    <w:p w:rsidR="00895E46" w:rsidRPr="00CD66FF" w:rsidRDefault="00D20CF0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D74139" w:rsidRPr="00CD66FF">
        <w:rPr>
          <w:b/>
          <w:bCs/>
          <w:lang w:val="uk-UA"/>
        </w:rPr>
        <w:t xml:space="preserve"> </w:t>
      </w:r>
      <w:r w:rsidR="00A073F2">
        <w:rPr>
          <w:b/>
          <w:bCs/>
          <w:lang w:val="uk-UA"/>
        </w:rPr>
        <w:t xml:space="preserve">27 листопада </w:t>
      </w:r>
      <w:r w:rsidR="00B70CA8" w:rsidRPr="00CD66FF">
        <w:rPr>
          <w:b/>
          <w:bCs/>
          <w:lang w:val="uk-UA"/>
        </w:rPr>
        <w:t xml:space="preserve">2020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A073F2">
        <w:rPr>
          <w:b/>
          <w:bCs/>
          <w:lang w:val="uk-UA"/>
        </w:rPr>
        <w:t xml:space="preserve">           </w:t>
      </w:r>
      <w:r w:rsidR="0079073D" w:rsidRPr="00CD66FF">
        <w:rPr>
          <w:b/>
          <w:bCs/>
          <w:lang w:val="uk-UA"/>
        </w:rPr>
        <w:t xml:space="preserve"> №</w:t>
      </w:r>
      <w:r w:rsidR="00B70CA8" w:rsidRPr="00CD66F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Pr="00CD66FF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D9719B" w:rsidRPr="00CD66FF">
        <w:rPr>
          <w:b/>
          <w:lang w:val="uk-UA"/>
        </w:rPr>
        <w:t xml:space="preserve"> окремої</w:t>
      </w:r>
    </w:p>
    <w:p w:rsidR="00690D1E" w:rsidRPr="00CD66FF" w:rsidRDefault="00B70CA8" w:rsidP="00690D1E">
      <w:pPr>
        <w:rPr>
          <w:b/>
          <w:lang w:val="uk-UA"/>
        </w:rPr>
      </w:pPr>
      <w:r w:rsidRPr="00CD66FF">
        <w:rPr>
          <w:b/>
          <w:lang w:val="uk-UA"/>
        </w:rPr>
        <w:t>земельної ділянки</w:t>
      </w:r>
      <w:r w:rsidR="00690D1E" w:rsidRPr="00CD66FF">
        <w:rPr>
          <w:b/>
          <w:lang w:val="uk-UA"/>
        </w:rPr>
        <w:t xml:space="preserve"> сільськогосподарського</w:t>
      </w:r>
    </w:p>
    <w:p w:rsidR="00690D1E" w:rsidRPr="00CD66FF" w:rsidRDefault="00690D1E" w:rsidP="00690D1E">
      <w:pPr>
        <w:rPr>
          <w:lang w:val="uk-UA"/>
        </w:rPr>
      </w:pPr>
      <w:r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="00CD66FF">
        <w:rPr>
          <w:lang w:val="uk-UA"/>
        </w:rPr>
        <w:t xml:space="preserve">окремої </w:t>
      </w:r>
      <w:r w:rsidR="00B70CA8">
        <w:rPr>
          <w:color w:val="000000"/>
          <w:shd w:val="clear" w:color="auto" w:fill="FFFFFF"/>
          <w:lang w:val="uk-UA"/>
        </w:rPr>
        <w:t>земельної ділянки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CD66FF">
        <w:rPr>
          <w:lang w:val="uk-UA"/>
        </w:rPr>
        <w:t xml:space="preserve">комунальної власності (землі колишнього КСП «Різуненкове») 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Коломацького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bookmarkStart w:id="0" w:name="_GoBack"/>
      <w:bookmarkEnd w:id="0"/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 xml:space="preserve">окремої земельної ділянки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зазначено</w:t>
      </w:r>
      <w:r w:rsidR="00CD66FF">
        <w:rPr>
          <w:lang w:val="uk-UA"/>
        </w:rPr>
        <w:t xml:space="preserve">ї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</w:t>
      </w:r>
      <w:r w:rsidR="00CD66FF">
        <w:rPr>
          <w:lang w:val="uk-UA"/>
        </w:rPr>
        <w:t xml:space="preserve">окремої </w:t>
      </w:r>
      <w:r w:rsidR="00B70CA8">
        <w:rPr>
          <w:lang w:val="uk-UA"/>
        </w:rPr>
        <w:t xml:space="preserve">земельної ділянки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F80144">
      <w:pgSz w:w="11906" w:h="16838"/>
      <w:pgMar w:top="540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E1DD4"/>
    <w:rsid w:val="00124AA7"/>
    <w:rsid w:val="001421C2"/>
    <w:rsid w:val="001906ED"/>
    <w:rsid w:val="00273F4A"/>
    <w:rsid w:val="002B1D1C"/>
    <w:rsid w:val="002B230F"/>
    <w:rsid w:val="002F5209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5040AD"/>
    <w:rsid w:val="00557E56"/>
    <w:rsid w:val="005B2965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A53A8"/>
    <w:rsid w:val="00A073F2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0CF0"/>
    <w:rsid w:val="00D23029"/>
    <w:rsid w:val="00D74139"/>
    <w:rsid w:val="00D939EC"/>
    <w:rsid w:val="00D95491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80144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2019-12-13T07:27:00Z</cp:lastPrinted>
  <dcterms:created xsi:type="dcterms:W3CDTF">2020-11-04T08:03:00Z</dcterms:created>
  <dcterms:modified xsi:type="dcterms:W3CDTF">2020-11-27T13:18:00Z</dcterms:modified>
</cp:coreProperties>
</file>