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A" w:rsidRDefault="0077050A" w:rsidP="0077050A">
      <w:pPr>
        <w:jc w:val="center"/>
        <w:rPr>
          <w:rFonts w:ascii="Courier New" w:hAnsi="Courier New"/>
          <w:b/>
          <w:lang w:val="uk-UA"/>
        </w:rPr>
      </w:pPr>
    </w:p>
    <w:p w:rsidR="0077050A" w:rsidRDefault="0077050A" w:rsidP="0077050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8" o:title=""/>
          </v:shape>
          <o:OLEObject Type="Embed" ProgID="Word.Picture.8" ShapeID="_x0000_i1025" DrawAspect="Content" ObjectID="_1655714284" r:id="rId9"/>
        </w:objec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050A" w:rsidRDefault="0077050A" w:rsidP="0077050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12760A">
        <w:rPr>
          <w:b/>
          <w:bCs/>
          <w:sz w:val="28"/>
          <w:lang w:val="uk-UA"/>
        </w:rPr>
        <w:t xml:space="preserve"> </w:t>
      </w:r>
      <w:r w:rsidR="00AD4FA9">
        <w:rPr>
          <w:b/>
          <w:bCs/>
          <w:sz w:val="28"/>
          <w:lang w:val="uk-UA"/>
        </w:rPr>
        <w:t>Х</w:t>
      </w:r>
      <w:r w:rsidR="001A4A3C">
        <w:rPr>
          <w:b/>
          <w:bCs/>
          <w:sz w:val="28"/>
          <w:lang w:val="uk-UA"/>
        </w:rPr>
        <w:t>ХІ</w:t>
      </w:r>
      <w:r w:rsidR="0012760A">
        <w:rPr>
          <w:b/>
          <w:bCs/>
          <w:sz w:val="28"/>
          <w:lang w:val="en-US"/>
        </w:rPr>
        <w:t>V</w:t>
      </w:r>
      <w:r w:rsidR="001A4A3C">
        <w:rPr>
          <w:b/>
          <w:bCs/>
          <w:sz w:val="28"/>
          <w:lang w:val="uk-UA"/>
        </w:rPr>
        <w:t xml:space="preserve"> </w:t>
      </w:r>
      <w:r w:rsidR="0012760A" w:rsidRPr="001A4A3C">
        <w:rPr>
          <w:b/>
          <w:bCs/>
          <w:sz w:val="28"/>
        </w:rPr>
        <w:t xml:space="preserve"> 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050A" w:rsidRPr="001A4A3C" w:rsidRDefault="001A4A3C" w:rsidP="0077050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A4A3C">
        <w:rPr>
          <w:b/>
          <w:bCs/>
          <w:lang w:val="uk-UA"/>
        </w:rPr>
        <w:t>11 червня</w:t>
      </w:r>
      <w:r w:rsidR="00624556" w:rsidRPr="001A4A3C">
        <w:rPr>
          <w:b/>
          <w:bCs/>
          <w:lang w:val="uk-UA"/>
        </w:rPr>
        <w:t xml:space="preserve"> </w:t>
      </w:r>
      <w:r w:rsidR="0077050A" w:rsidRPr="001A4A3C">
        <w:rPr>
          <w:b/>
          <w:bCs/>
          <w:lang w:val="uk-UA"/>
        </w:rPr>
        <w:t>20</w:t>
      </w:r>
      <w:r w:rsidRPr="001A4A3C">
        <w:rPr>
          <w:b/>
          <w:bCs/>
          <w:lang w:val="uk-UA"/>
        </w:rPr>
        <w:t>20</w:t>
      </w:r>
      <w:r w:rsidR="002A72F3">
        <w:rPr>
          <w:b/>
          <w:bCs/>
          <w:lang w:val="uk-UA"/>
        </w:rPr>
        <w:t xml:space="preserve"> </w:t>
      </w:r>
      <w:r w:rsidR="0077050A" w:rsidRPr="001A4A3C">
        <w:rPr>
          <w:b/>
          <w:bCs/>
          <w:lang w:val="uk-UA"/>
        </w:rPr>
        <w:t>року</w:t>
      </w:r>
      <w:r w:rsidR="0077050A" w:rsidRPr="001A4A3C">
        <w:rPr>
          <w:b/>
          <w:bCs/>
          <w:lang w:val="uk-UA"/>
        </w:rPr>
        <w:tab/>
        <w:t xml:space="preserve">                                                           </w:t>
      </w:r>
      <w:r w:rsidRPr="001A4A3C">
        <w:rPr>
          <w:b/>
          <w:bCs/>
          <w:lang w:val="uk-UA"/>
        </w:rPr>
        <w:t xml:space="preserve">                </w:t>
      </w:r>
      <w:r>
        <w:rPr>
          <w:b/>
          <w:bCs/>
          <w:lang w:val="uk-UA"/>
        </w:rPr>
        <w:t xml:space="preserve">                          </w:t>
      </w:r>
      <w:r w:rsidRPr="001A4A3C">
        <w:rPr>
          <w:b/>
          <w:bCs/>
          <w:lang w:val="uk-UA"/>
        </w:rPr>
        <w:t xml:space="preserve">    </w:t>
      </w:r>
      <w:r w:rsidR="009B4FDB" w:rsidRPr="001A4A3C">
        <w:rPr>
          <w:b/>
          <w:bCs/>
          <w:lang w:val="uk-UA"/>
        </w:rPr>
        <w:t xml:space="preserve">   №</w:t>
      </w:r>
      <w:r w:rsidR="001B6B68" w:rsidRPr="001A4A3C">
        <w:rPr>
          <w:b/>
          <w:bCs/>
          <w:lang w:val="uk-UA"/>
        </w:rPr>
        <w:t xml:space="preserve"> </w:t>
      </w:r>
      <w:r w:rsidRPr="001A4A3C">
        <w:rPr>
          <w:b/>
          <w:bCs/>
          <w:lang w:val="uk-UA"/>
        </w:rPr>
        <w:t>176</w:t>
      </w:r>
    </w:p>
    <w:p w:rsidR="0012760A" w:rsidRDefault="0077050A" w:rsidP="0077050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4923"/>
      </w:tblGrid>
      <w:tr w:rsidR="00E64283" w:rsidRPr="00E64283" w:rsidTr="00554595">
        <w:trPr>
          <w:trHeight w:val="167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54595" w:rsidRDefault="00E64283" w:rsidP="00554595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</w:t>
            </w:r>
            <w:r w:rsidRPr="00E56CA4">
              <w:rPr>
                <w:lang w:val="uk-UA"/>
              </w:rPr>
              <w:t xml:space="preserve">Про </w:t>
            </w:r>
            <w:r w:rsidR="001A4A3C">
              <w:rPr>
                <w:lang w:val="uk-UA"/>
              </w:rPr>
              <w:t xml:space="preserve">скасування рішення № 37  </w:t>
            </w:r>
            <w:proofErr w:type="spellStart"/>
            <w:r w:rsidR="001A4A3C">
              <w:rPr>
                <w:lang w:val="uk-UA"/>
              </w:rPr>
              <w:t>Різуненківської</w:t>
            </w:r>
            <w:proofErr w:type="spellEnd"/>
            <w:r w:rsidR="001A4A3C">
              <w:rPr>
                <w:lang w:val="uk-UA"/>
              </w:rPr>
              <w:t xml:space="preserve"> сільської ради народних депутатів Коломацького району Харківської області від 16.05.1995 року» Розгляд заяви фермерського господарства «Сова» керівник </w:t>
            </w:r>
            <w:proofErr w:type="spellStart"/>
            <w:r w:rsidR="001A4A3C">
              <w:rPr>
                <w:lang w:val="uk-UA"/>
              </w:rPr>
              <w:t>Животинський</w:t>
            </w:r>
            <w:proofErr w:type="spellEnd"/>
            <w:r w:rsidR="001A4A3C">
              <w:rPr>
                <w:lang w:val="uk-UA"/>
              </w:rPr>
              <w:t xml:space="preserve"> А.М.» про виділення йому додатково земельної ділянки в розмірі 16, 4 га» та </w:t>
            </w:r>
            <w:r w:rsidR="006763DB">
              <w:rPr>
                <w:lang w:val="uk-UA"/>
              </w:rPr>
              <w:t xml:space="preserve">припинення права постійного користування земельною ділянкою на території </w:t>
            </w:r>
            <w:r>
              <w:rPr>
                <w:lang w:val="uk-UA"/>
              </w:rPr>
              <w:t>Коломацької селищної ради  Коломацького району Харківської області</w:t>
            </w:r>
            <w:r w:rsidR="00EB7353">
              <w:rPr>
                <w:lang w:val="uk-UA"/>
              </w:rPr>
              <w:t xml:space="preserve"> </w:t>
            </w:r>
            <w:r w:rsidR="00554595">
              <w:rPr>
                <w:lang w:val="uk-UA"/>
              </w:rPr>
              <w:t xml:space="preserve">. </w:t>
            </w:r>
          </w:p>
          <w:p w:rsidR="00554595" w:rsidRPr="00BA2C1E" w:rsidRDefault="00554595" w:rsidP="00554595">
            <w:pPr>
              <w:jc w:val="both"/>
              <w:rPr>
                <w:lang w:val="uk-UA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</w:tcBorders>
          </w:tcPr>
          <w:p w:rsidR="00E64283" w:rsidRPr="00BA2C1E" w:rsidRDefault="00554595" w:rsidP="00B42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‘</w:t>
            </w:r>
          </w:p>
        </w:tc>
      </w:tr>
    </w:tbl>
    <w:p w:rsidR="00E64283" w:rsidRPr="00BA2C1E" w:rsidRDefault="00E64283" w:rsidP="00E64283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E64283" w:rsidRDefault="00E64283" w:rsidP="00E64283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  <w:r w:rsidR="006763DB">
        <w:rPr>
          <w:lang w:val="uk-UA"/>
        </w:rPr>
        <w:t xml:space="preserve">Відповідно до статей , 15-1,22,92,121,122,149 Земельного кодексу України, керуючись </w:t>
      </w:r>
      <w:r w:rsidR="00F351DA">
        <w:t xml:space="preserve">    </w:t>
      </w:r>
      <w:r w:rsidRPr="000349B3">
        <w:rPr>
          <w:lang w:val="uk-UA"/>
        </w:rPr>
        <w:t>ст. 26 Закону України «Про місцеве самоврядування в Україні</w:t>
      </w:r>
      <w:r w:rsidR="006763DB">
        <w:rPr>
          <w:lang w:val="uk-UA"/>
        </w:rPr>
        <w:t xml:space="preserve"> </w:t>
      </w:r>
      <w:r w:rsidR="00554595">
        <w:rPr>
          <w:lang w:val="uk-UA"/>
        </w:rPr>
        <w:t xml:space="preserve"> </w:t>
      </w:r>
      <w:r w:rsidRPr="00BA2C1E">
        <w:rPr>
          <w:lang w:val="uk-UA"/>
        </w:rPr>
        <w:t xml:space="preserve">селищна рада  </w:t>
      </w:r>
    </w:p>
    <w:p w:rsidR="00554595" w:rsidRDefault="00554595" w:rsidP="00E64283">
      <w:pPr>
        <w:jc w:val="both"/>
        <w:rPr>
          <w:lang w:val="uk-UA"/>
        </w:rPr>
      </w:pPr>
    </w:p>
    <w:p w:rsidR="00554595" w:rsidRPr="00BA2C1E" w:rsidRDefault="00554595" w:rsidP="00E64283">
      <w:pPr>
        <w:jc w:val="both"/>
        <w:rPr>
          <w:lang w:val="uk-UA"/>
        </w:rPr>
      </w:pPr>
    </w:p>
    <w:p w:rsidR="00554595" w:rsidRDefault="00E64283" w:rsidP="00E64283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  </w:t>
      </w:r>
    </w:p>
    <w:p w:rsidR="00554595" w:rsidRPr="00BA2C1E" w:rsidRDefault="00554595" w:rsidP="00E64283">
      <w:pPr>
        <w:jc w:val="center"/>
        <w:rPr>
          <w:lang w:val="uk-UA"/>
        </w:rPr>
      </w:pPr>
    </w:p>
    <w:p w:rsidR="001A4A3C" w:rsidRDefault="001A4A3C" w:rsidP="00554595">
      <w:pPr>
        <w:pStyle w:val="aa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Скасувати рішення   № 37  </w:t>
      </w:r>
      <w:proofErr w:type="spellStart"/>
      <w:r>
        <w:rPr>
          <w:lang w:val="uk-UA"/>
        </w:rPr>
        <w:t>Різуненківської</w:t>
      </w:r>
      <w:proofErr w:type="spellEnd"/>
      <w:r>
        <w:rPr>
          <w:lang w:val="uk-UA"/>
        </w:rPr>
        <w:t xml:space="preserve"> сільської ради народних депутатів Коломацького району Харківської області від 16.05.1995 року» Розгляд заяви фермерського господарства «Сова» керівник </w:t>
      </w:r>
      <w:proofErr w:type="spellStart"/>
      <w:r>
        <w:rPr>
          <w:lang w:val="uk-UA"/>
        </w:rPr>
        <w:t>Животинський</w:t>
      </w:r>
      <w:proofErr w:type="spellEnd"/>
      <w:r>
        <w:rPr>
          <w:lang w:val="uk-UA"/>
        </w:rPr>
        <w:t xml:space="preserve"> А.М.» про виділення йому додатково земельної ділянки в розмірі 16, 4 га»</w:t>
      </w:r>
    </w:p>
    <w:p w:rsidR="006F1644" w:rsidRDefault="006763DB" w:rsidP="00554595">
      <w:pPr>
        <w:pStyle w:val="aa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Вважати припиненим </w:t>
      </w:r>
      <w:r w:rsidR="001A4A3C">
        <w:rPr>
          <w:lang w:val="uk-UA"/>
        </w:rPr>
        <w:t>Фермерським господарством «Сова»</w:t>
      </w:r>
      <w:r w:rsidR="002A72F3">
        <w:rPr>
          <w:lang w:val="uk-UA"/>
        </w:rPr>
        <w:t xml:space="preserve"> </w:t>
      </w:r>
      <w:r w:rsidR="001A4A3C" w:rsidRPr="00554595">
        <w:rPr>
          <w:lang w:val="uk-UA"/>
        </w:rPr>
        <w:t xml:space="preserve"> </w:t>
      </w:r>
      <w:r>
        <w:rPr>
          <w:lang w:val="uk-UA"/>
        </w:rPr>
        <w:t xml:space="preserve">право постійного користування  земельною ділянкою комунальної форми власності сільськогосподарського призначення площею </w:t>
      </w:r>
      <w:r w:rsidR="001A4A3C">
        <w:rPr>
          <w:lang w:val="uk-UA"/>
        </w:rPr>
        <w:t>16,4 га.</w:t>
      </w:r>
    </w:p>
    <w:p w:rsidR="006763DB" w:rsidRPr="001A4A3C" w:rsidRDefault="001A4A3C" w:rsidP="00554595">
      <w:pPr>
        <w:pStyle w:val="aa"/>
        <w:numPr>
          <w:ilvl w:val="0"/>
          <w:numId w:val="3"/>
        </w:numPr>
        <w:jc w:val="both"/>
        <w:rPr>
          <w:lang w:val="uk-UA"/>
        </w:rPr>
      </w:pPr>
      <w:r w:rsidRPr="001A4A3C">
        <w:rPr>
          <w:lang w:val="uk-UA"/>
        </w:rPr>
        <w:t xml:space="preserve"> </w:t>
      </w:r>
      <w:r w:rsidR="00F612C7" w:rsidRPr="001A4A3C">
        <w:rPr>
          <w:lang w:val="uk-UA"/>
        </w:rPr>
        <w:t xml:space="preserve">Земельну ділянку площею </w:t>
      </w:r>
      <w:r>
        <w:rPr>
          <w:lang w:val="uk-UA"/>
        </w:rPr>
        <w:t>11,5723</w:t>
      </w:r>
      <w:r w:rsidR="00F612C7" w:rsidRPr="001A4A3C">
        <w:rPr>
          <w:lang w:val="uk-UA"/>
        </w:rPr>
        <w:t xml:space="preserve"> га</w:t>
      </w:r>
      <w:r>
        <w:rPr>
          <w:lang w:val="uk-UA"/>
        </w:rPr>
        <w:t>, яка входить до площі земельної ділянки, вказаної в п. 1 цього рішення,</w:t>
      </w:r>
      <w:r w:rsidR="00F612C7" w:rsidRPr="001A4A3C">
        <w:rPr>
          <w:lang w:val="uk-UA"/>
        </w:rPr>
        <w:t xml:space="preserve"> з кадастровим номер</w:t>
      </w:r>
      <w:r w:rsidR="001B5AB1">
        <w:rPr>
          <w:lang w:val="uk-UA"/>
        </w:rPr>
        <w:t>ом 6323280600:04:000:…</w:t>
      </w:r>
      <w:bookmarkStart w:id="0" w:name="_GoBack"/>
      <w:bookmarkEnd w:id="0"/>
      <w:r w:rsidR="00F612C7" w:rsidRPr="001A4A3C">
        <w:rPr>
          <w:lang w:val="uk-UA"/>
        </w:rPr>
        <w:t xml:space="preserve"> віднести до земель запасу комунальної власності  сільськогосподарського призначення на території Коломацької селищної ради Коломацького району Харківської області,</w:t>
      </w:r>
    </w:p>
    <w:p w:rsidR="00554595" w:rsidRPr="001A4A3C" w:rsidRDefault="00E64283" w:rsidP="00554595">
      <w:pPr>
        <w:pStyle w:val="aa"/>
        <w:numPr>
          <w:ilvl w:val="0"/>
          <w:numId w:val="3"/>
        </w:numPr>
        <w:jc w:val="both"/>
        <w:rPr>
          <w:bCs/>
          <w:lang w:val="uk-UA"/>
        </w:rPr>
      </w:pPr>
      <w:r w:rsidRPr="001A4A3C">
        <w:rPr>
          <w:lang w:val="uk-UA"/>
        </w:rPr>
        <w:t xml:space="preserve">Контроль за виконанням даного рішення покласти на постійну комісію з </w:t>
      </w:r>
      <w:r w:rsidRPr="001A4A3C">
        <w:rPr>
          <w:bCs/>
          <w:spacing w:val="-3"/>
          <w:lang w:val="uk-UA"/>
        </w:rPr>
        <w:t xml:space="preserve"> питань </w:t>
      </w:r>
      <w:r w:rsidR="00DB659A" w:rsidRPr="001A4A3C">
        <w:rPr>
          <w:bCs/>
          <w:spacing w:val="-3"/>
          <w:lang w:val="uk-UA"/>
        </w:rPr>
        <w:t xml:space="preserve"> </w:t>
      </w:r>
      <w:r w:rsidRPr="001A4A3C">
        <w:rPr>
          <w:lang w:val="uk-UA"/>
        </w:rPr>
        <w:t>агропромислового комплексу,</w:t>
      </w:r>
      <w:r w:rsidRPr="001A4A3C">
        <w:rPr>
          <w:bCs/>
          <w:spacing w:val="-3"/>
          <w:lang w:val="uk-UA"/>
        </w:rPr>
        <w:t xml:space="preserve"> земельних відносин </w:t>
      </w:r>
      <w:r w:rsidRPr="001A4A3C">
        <w:rPr>
          <w:bCs/>
          <w:lang w:val="uk-UA"/>
        </w:rPr>
        <w:t>та природокористування.</w:t>
      </w:r>
    </w:p>
    <w:p w:rsidR="00554595" w:rsidRDefault="00554595" w:rsidP="00554595">
      <w:pPr>
        <w:pStyle w:val="aa"/>
        <w:jc w:val="both"/>
        <w:rPr>
          <w:bCs/>
          <w:lang w:val="uk-UA"/>
        </w:rPr>
      </w:pPr>
    </w:p>
    <w:p w:rsidR="00554595" w:rsidRPr="00A93953" w:rsidRDefault="00554595" w:rsidP="00554595">
      <w:pPr>
        <w:pStyle w:val="aa"/>
        <w:jc w:val="both"/>
        <w:rPr>
          <w:sz w:val="28"/>
          <w:szCs w:val="28"/>
          <w:lang w:val="uk-UA"/>
        </w:rPr>
      </w:pPr>
    </w:p>
    <w:p w:rsidR="00A93953" w:rsidRPr="00B00A2A" w:rsidRDefault="00A93953" w:rsidP="00554595">
      <w:pPr>
        <w:pStyle w:val="aa"/>
        <w:jc w:val="both"/>
        <w:rPr>
          <w:sz w:val="28"/>
          <w:szCs w:val="28"/>
          <w:lang w:val="uk-UA"/>
        </w:rPr>
      </w:pPr>
    </w:p>
    <w:p w:rsidR="000D0C30" w:rsidRPr="00B00A2A" w:rsidRDefault="00BB0F53" w:rsidP="00BB0F53">
      <w:pPr>
        <w:tabs>
          <w:tab w:val="left" w:pos="2692"/>
        </w:tabs>
        <w:jc w:val="center"/>
        <w:rPr>
          <w:b/>
          <w:lang w:val="uk-UA"/>
        </w:rPr>
      </w:pPr>
      <w:r w:rsidRPr="00B00A2A">
        <w:rPr>
          <w:b/>
          <w:lang w:val="uk-UA"/>
        </w:rPr>
        <w:t xml:space="preserve">Селищний голова                                          </w:t>
      </w:r>
      <w:r w:rsidR="00F351DA">
        <w:rPr>
          <w:b/>
          <w:lang w:val="uk-UA"/>
        </w:rPr>
        <w:t>Володимир ГУРТОВИЙ</w:t>
      </w:r>
    </w:p>
    <w:sectPr w:rsidR="000D0C30" w:rsidRPr="00B00A2A" w:rsidSect="001A4A3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7" w:rsidRDefault="006464F7" w:rsidP="00BB0F53">
      <w:r>
        <w:separator/>
      </w:r>
    </w:p>
  </w:endnote>
  <w:endnote w:type="continuationSeparator" w:id="0">
    <w:p w:rsidR="006464F7" w:rsidRDefault="006464F7" w:rsidP="00B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7" w:rsidRDefault="006464F7" w:rsidP="00BB0F53">
      <w:r>
        <w:separator/>
      </w:r>
    </w:p>
  </w:footnote>
  <w:footnote w:type="continuationSeparator" w:id="0">
    <w:p w:rsidR="006464F7" w:rsidRDefault="006464F7" w:rsidP="00BB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3F9"/>
    <w:multiLevelType w:val="hybridMultilevel"/>
    <w:tmpl w:val="4F5047E2"/>
    <w:lvl w:ilvl="0" w:tplc="F9F0F1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5E7564"/>
    <w:multiLevelType w:val="hybridMultilevel"/>
    <w:tmpl w:val="2A66D03E"/>
    <w:lvl w:ilvl="0" w:tplc="9912F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1468"/>
    <w:multiLevelType w:val="hybridMultilevel"/>
    <w:tmpl w:val="FDAC4E30"/>
    <w:lvl w:ilvl="0" w:tplc="9912F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A"/>
    <w:rsid w:val="000069E2"/>
    <w:rsid w:val="00033131"/>
    <w:rsid w:val="000349B3"/>
    <w:rsid w:val="000D0C30"/>
    <w:rsid w:val="00105B23"/>
    <w:rsid w:val="001144BD"/>
    <w:rsid w:val="00123D91"/>
    <w:rsid w:val="00124CE4"/>
    <w:rsid w:val="0012760A"/>
    <w:rsid w:val="001347BA"/>
    <w:rsid w:val="00192AFC"/>
    <w:rsid w:val="001A4A3C"/>
    <w:rsid w:val="001B5AB1"/>
    <w:rsid w:val="001B6B68"/>
    <w:rsid w:val="001C1607"/>
    <w:rsid w:val="001F11A0"/>
    <w:rsid w:val="002622AC"/>
    <w:rsid w:val="00283548"/>
    <w:rsid w:val="002A72F3"/>
    <w:rsid w:val="002D0CDC"/>
    <w:rsid w:val="002E7839"/>
    <w:rsid w:val="00305B46"/>
    <w:rsid w:val="00323DEF"/>
    <w:rsid w:val="00336753"/>
    <w:rsid w:val="00350936"/>
    <w:rsid w:val="00394B0E"/>
    <w:rsid w:val="003B6DCF"/>
    <w:rsid w:val="00457197"/>
    <w:rsid w:val="004738B9"/>
    <w:rsid w:val="004A0AB4"/>
    <w:rsid w:val="004A693E"/>
    <w:rsid w:val="00554595"/>
    <w:rsid w:val="00587DFF"/>
    <w:rsid w:val="005A1A1D"/>
    <w:rsid w:val="005B205B"/>
    <w:rsid w:val="005F5F93"/>
    <w:rsid w:val="00604440"/>
    <w:rsid w:val="00624556"/>
    <w:rsid w:val="006464F7"/>
    <w:rsid w:val="006763DB"/>
    <w:rsid w:val="006A0269"/>
    <w:rsid w:val="006B46F1"/>
    <w:rsid w:val="006E7A94"/>
    <w:rsid w:val="006F1644"/>
    <w:rsid w:val="00703BB0"/>
    <w:rsid w:val="007419F7"/>
    <w:rsid w:val="0077050A"/>
    <w:rsid w:val="007C2F93"/>
    <w:rsid w:val="008175B9"/>
    <w:rsid w:val="008424EC"/>
    <w:rsid w:val="00845529"/>
    <w:rsid w:val="008542BE"/>
    <w:rsid w:val="00862EFF"/>
    <w:rsid w:val="00910A3C"/>
    <w:rsid w:val="00930634"/>
    <w:rsid w:val="00952915"/>
    <w:rsid w:val="009B4FDB"/>
    <w:rsid w:val="00A005B7"/>
    <w:rsid w:val="00A205D4"/>
    <w:rsid w:val="00A213CE"/>
    <w:rsid w:val="00A214C7"/>
    <w:rsid w:val="00A528AB"/>
    <w:rsid w:val="00A63ED7"/>
    <w:rsid w:val="00A93953"/>
    <w:rsid w:val="00AB3F4B"/>
    <w:rsid w:val="00AB62FF"/>
    <w:rsid w:val="00AD4FA9"/>
    <w:rsid w:val="00AE59C6"/>
    <w:rsid w:val="00B00A2A"/>
    <w:rsid w:val="00B16DC7"/>
    <w:rsid w:val="00B4254B"/>
    <w:rsid w:val="00B43D70"/>
    <w:rsid w:val="00B43EA3"/>
    <w:rsid w:val="00B66E6B"/>
    <w:rsid w:val="00BB0F53"/>
    <w:rsid w:val="00C33E48"/>
    <w:rsid w:val="00C93037"/>
    <w:rsid w:val="00C95AEC"/>
    <w:rsid w:val="00CA7E1F"/>
    <w:rsid w:val="00CB7EFA"/>
    <w:rsid w:val="00CF347A"/>
    <w:rsid w:val="00D03306"/>
    <w:rsid w:val="00D217A9"/>
    <w:rsid w:val="00D45A3A"/>
    <w:rsid w:val="00D47BB2"/>
    <w:rsid w:val="00DB625D"/>
    <w:rsid w:val="00DB659A"/>
    <w:rsid w:val="00DC7E03"/>
    <w:rsid w:val="00DF036A"/>
    <w:rsid w:val="00E0777D"/>
    <w:rsid w:val="00E21BE2"/>
    <w:rsid w:val="00E35B06"/>
    <w:rsid w:val="00E56CA4"/>
    <w:rsid w:val="00E64283"/>
    <w:rsid w:val="00EB7353"/>
    <w:rsid w:val="00ED0349"/>
    <w:rsid w:val="00ED7290"/>
    <w:rsid w:val="00EE0B12"/>
    <w:rsid w:val="00F25C0D"/>
    <w:rsid w:val="00F351DA"/>
    <w:rsid w:val="00F53508"/>
    <w:rsid w:val="00F612C7"/>
    <w:rsid w:val="00F614E6"/>
    <w:rsid w:val="00F750CB"/>
    <w:rsid w:val="00F83EEB"/>
    <w:rsid w:val="00FD271D"/>
    <w:rsid w:val="00FD7A9F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77050A"/>
    <w:rPr>
      <w:sz w:val="28"/>
      <w:szCs w:val="24"/>
      <w:lang w:val="uk-UA" w:eastAsia="x-none" w:bidi="ar-SA"/>
    </w:rPr>
  </w:style>
  <w:style w:type="table" w:styleId="a5">
    <w:name w:val="Table Grid"/>
    <w:basedOn w:val="a1"/>
    <w:rsid w:val="0012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B0F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B0F53"/>
    <w:rPr>
      <w:sz w:val="24"/>
      <w:szCs w:val="24"/>
    </w:rPr>
  </w:style>
  <w:style w:type="paragraph" w:styleId="a8">
    <w:name w:val="footer"/>
    <w:basedOn w:val="a"/>
    <w:link w:val="a9"/>
    <w:rsid w:val="00BB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B0F53"/>
    <w:rPr>
      <w:sz w:val="24"/>
      <w:szCs w:val="24"/>
    </w:rPr>
  </w:style>
  <w:style w:type="paragraph" w:styleId="aa">
    <w:name w:val="List Paragraph"/>
    <w:basedOn w:val="a"/>
    <w:uiPriority w:val="34"/>
    <w:qFormat/>
    <w:rsid w:val="00E6428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77050A"/>
    <w:rPr>
      <w:sz w:val="28"/>
      <w:szCs w:val="24"/>
      <w:lang w:val="uk-UA" w:eastAsia="x-none" w:bidi="ar-SA"/>
    </w:rPr>
  </w:style>
  <w:style w:type="table" w:styleId="a5">
    <w:name w:val="Table Grid"/>
    <w:basedOn w:val="a1"/>
    <w:rsid w:val="0012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B0F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B0F53"/>
    <w:rPr>
      <w:sz w:val="24"/>
      <w:szCs w:val="24"/>
    </w:rPr>
  </w:style>
  <w:style w:type="paragraph" w:styleId="a8">
    <w:name w:val="footer"/>
    <w:basedOn w:val="a"/>
    <w:link w:val="a9"/>
    <w:rsid w:val="00BB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B0F53"/>
    <w:rPr>
      <w:sz w:val="24"/>
      <w:szCs w:val="24"/>
    </w:rPr>
  </w:style>
  <w:style w:type="paragraph" w:styleId="aa">
    <w:name w:val="List Paragraph"/>
    <w:basedOn w:val="a"/>
    <w:uiPriority w:val="34"/>
    <w:qFormat/>
    <w:rsid w:val="00E64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5</cp:revision>
  <cp:lastPrinted>2020-06-18T13:43:00Z</cp:lastPrinted>
  <dcterms:created xsi:type="dcterms:W3CDTF">2020-06-18T13:29:00Z</dcterms:created>
  <dcterms:modified xsi:type="dcterms:W3CDTF">2020-07-08T08:52:00Z</dcterms:modified>
</cp:coreProperties>
</file>