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25" w:rsidRDefault="00904E25" w:rsidP="00904E25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9pt" o:ole="" fillcolor="window">
            <v:imagedata r:id="rId5" o:title=""/>
          </v:shape>
          <o:OLEObject Type="Embed" ProgID="Word.Picture.8" ShapeID="_x0000_i1025" DrawAspect="Content" ObjectID="_1647765334" r:id="rId6"/>
        </w:object>
      </w:r>
    </w:p>
    <w:p w:rsidR="00904E25" w:rsidRDefault="00904E25" w:rsidP="00904E2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904E25" w:rsidRDefault="00904E25" w:rsidP="00904E2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904E25" w:rsidRDefault="00904E25" w:rsidP="00904E25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904E25" w:rsidRDefault="00904E25" w:rsidP="00904E2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904E25" w:rsidRDefault="00904E25" w:rsidP="00904E2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904E25" w:rsidRDefault="00904E25" w:rsidP="00904E2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ХХ</w:t>
      </w:r>
      <w:r>
        <w:rPr>
          <w:b/>
          <w:bCs/>
          <w:sz w:val="28"/>
          <w:lang w:val="en-US"/>
        </w:rPr>
        <w:t>II</w:t>
      </w:r>
      <w:r w:rsidRPr="00161B55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904E25" w:rsidRPr="00687DD1" w:rsidRDefault="00904E25" w:rsidP="00904E2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904E25" w:rsidRPr="00687DD1" w:rsidRDefault="00A64E3B" w:rsidP="00904E25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87DD1">
        <w:rPr>
          <w:b/>
          <w:bCs/>
          <w:lang w:val="uk-UA"/>
        </w:rPr>
        <w:t xml:space="preserve">    20 берез</w:t>
      </w:r>
      <w:r w:rsidR="00626483" w:rsidRPr="00687DD1">
        <w:rPr>
          <w:b/>
          <w:bCs/>
          <w:lang w:val="uk-UA"/>
        </w:rPr>
        <w:t>ня</w:t>
      </w:r>
      <w:r w:rsidR="00904E25" w:rsidRPr="00687DD1">
        <w:rPr>
          <w:b/>
          <w:bCs/>
          <w:lang w:val="uk-UA"/>
        </w:rPr>
        <w:t xml:space="preserve"> 2020  року</w:t>
      </w:r>
      <w:r w:rsidR="00904E25" w:rsidRPr="00687DD1">
        <w:rPr>
          <w:b/>
          <w:bCs/>
          <w:lang w:val="uk-UA"/>
        </w:rPr>
        <w:tab/>
        <w:t xml:space="preserve">                                                                         </w:t>
      </w:r>
      <w:r w:rsidR="00687DD1">
        <w:rPr>
          <w:b/>
          <w:bCs/>
          <w:lang w:val="uk-UA"/>
        </w:rPr>
        <w:t xml:space="preserve">    </w:t>
      </w:r>
      <w:r w:rsidR="00904E25" w:rsidRPr="00687DD1">
        <w:rPr>
          <w:b/>
          <w:bCs/>
          <w:lang w:val="uk-UA"/>
        </w:rPr>
        <w:t xml:space="preserve">               №   </w:t>
      </w:r>
      <w:r w:rsidR="00296E70">
        <w:rPr>
          <w:b/>
          <w:bCs/>
          <w:lang w:val="uk-UA"/>
        </w:rPr>
        <w:t>128</w:t>
      </w:r>
    </w:p>
    <w:p w:rsidR="00904E25" w:rsidRPr="00687DD1" w:rsidRDefault="00904E25" w:rsidP="00904E25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904E25" w:rsidRDefault="00904E25" w:rsidP="00904E25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904E25" w:rsidRPr="0031484E" w:rsidTr="0043271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04E25" w:rsidRDefault="00904E25" w:rsidP="004327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904E25" w:rsidRDefault="00904E25" w:rsidP="00432719">
            <w:pPr>
              <w:jc w:val="both"/>
              <w:rPr>
                <w:lang w:val="uk-UA"/>
              </w:rPr>
            </w:pPr>
          </w:p>
        </w:tc>
      </w:tr>
    </w:tbl>
    <w:p w:rsidR="00904E25" w:rsidRDefault="00904E25" w:rsidP="00904E25">
      <w:pPr>
        <w:jc w:val="both"/>
        <w:rPr>
          <w:lang w:val="uk-UA"/>
        </w:rPr>
      </w:pPr>
      <w:r>
        <w:rPr>
          <w:lang w:val="uk-UA"/>
        </w:rPr>
        <w:br w:type="textWrapping" w:clear="all"/>
        <w:t xml:space="preserve">              Розглян</w:t>
      </w:r>
      <w:r w:rsidR="00687DD1">
        <w:rPr>
          <w:lang w:val="uk-UA"/>
        </w:rPr>
        <w:t xml:space="preserve">увши та обговоривши заяву гр. </w:t>
      </w:r>
      <w:r w:rsidR="0022264E">
        <w:rPr>
          <w:lang w:val="uk-UA"/>
        </w:rPr>
        <w:t>………</w:t>
      </w:r>
      <w:r>
        <w:rPr>
          <w:lang w:val="uk-UA"/>
        </w:rPr>
        <w:t xml:space="preserve">  Коломацького району 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селищної ради  Коломацького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у Харківській області від 04.06.2018 року  № 4100-СГ «Про передачу земельних ділянок державної власності у комунальну власність»,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904E25" w:rsidRDefault="00904E25" w:rsidP="00904E25">
      <w:pPr>
        <w:jc w:val="both"/>
        <w:rPr>
          <w:lang w:val="uk-UA"/>
        </w:rPr>
      </w:pPr>
    </w:p>
    <w:p w:rsidR="00904E25" w:rsidRDefault="00904E25" w:rsidP="00904E25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87DD1" w:rsidRDefault="00687DD1" w:rsidP="00904E25">
      <w:pPr>
        <w:jc w:val="center"/>
        <w:rPr>
          <w:lang w:val="uk-UA"/>
        </w:rPr>
      </w:pPr>
    </w:p>
    <w:p w:rsidR="00904E25" w:rsidRPr="00B43590" w:rsidRDefault="00904E25" w:rsidP="00904E25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>
        <w:rPr>
          <w:lang w:val="uk-UA"/>
        </w:rPr>
        <w:t xml:space="preserve">гр. </w:t>
      </w:r>
      <w:r w:rsidR="0022264E">
        <w:rPr>
          <w:lang w:val="uk-UA"/>
        </w:rPr>
        <w:t>……………</w:t>
      </w:r>
      <w:r>
        <w:rPr>
          <w:lang w:val="uk-UA"/>
        </w:rPr>
        <w:t xml:space="preserve"> дозвіл   на розробку проекту землеустрою щодо відведення земельної ділянки  у власність для ведення особистого селянського господарства орієнтовною площею </w:t>
      </w:r>
      <w:r w:rsidR="00296E70">
        <w:rPr>
          <w:lang w:val="uk-UA"/>
        </w:rPr>
        <w:t xml:space="preserve">2,0  </w:t>
      </w:r>
      <w:r>
        <w:rPr>
          <w:lang w:val="uk-UA"/>
        </w:rPr>
        <w:t xml:space="preserve"> га, 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>
        <w:rPr>
          <w:szCs w:val="28"/>
          <w:lang w:val="uk-UA"/>
        </w:rPr>
        <w:t xml:space="preserve">ровим номером </w:t>
      </w:r>
      <w:r w:rsidRPr="00904E25">
        <w:rPr>
          <w:lang w:val="uk-UA"/>
        </w:rPr>
        <w:t>6323255100:0</w:t>
      </w:r>
      <w:r w:rsidR="00296E70">
        <w:rPr>
          <w:lang w:val="uk-UA"/>
        </w:rPr>
        <w:t>5</w:t>
      </w:r>
      <w:r w:rsidR="0022264E">
        <w:rPr>
          <w:lang w:val="uk-UA"/>
        </w:rPr>
        <w:t>:000:……..</w:t>
      </w:r>
      <w:r w:rsidRPr="00B43590">
        <w:rPr>
          <w:szCs w:val="28"/>
          <w:lang w:val="uk-UA"/>
        </w:rPr>
        <w:t xml:space="preserve"> комунальної власності</w:t>
      </w:r>
      <w:r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  сіл</w:t>
      </w:r>
      <w:r>
        <w:rPr>
          <w:szCs w:val="28"/>
          <w:lang w:val="uk-UA"/>
        </w:rPr>
        <w:t>ьськогосподарського призначення</w:t>
      </w:r>
      <w:r w:rsidRPr="00B43590">
        <w:rPr>
          <w:szCs w:val="28"/>
          <w:lang w:val="uk-UA"/>
        </w:rPr>
        <w:t>, яка розташована    за</w:t>
      </w:r>
      <w:r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  <w:r>
        <w:rPr>
          <w:lang w:val="uk-UA"/>
        </w:rPr>
        <w:t xml:space="preserve"> </w:t>
      </w:r>
    </w:p>
    <w:p w:rsidR="00904E25" w:rsidRPr="00BE3437" w:rsidRDefault="00904E25" w:rsidP="00904E25">
      <w:pPr>
        <w:pStyle w:val="a3"/>
        <w:rPr>
          <w:sz w:val="24"/>
        </w:rPr>
      </w:pPr>
      <w:r>
        <w:rPr>
          <w:sz w:val="24"/>
        </w:rPr>
        <w:t xml:space="preserve">2. </w:t>
      </w:r>
      <w:r w:rsidRPr="00BE3437">
        <w:rPr>
          <w:sz w:val="24"/>
        </w:rPr>
        <w:t>Рекомендувати</w:t>
      </w:r>
      <w:r>
        <w:rPr>
          <w:sz w:val="24"/>
        </w:rPr>
        <w:t xml:space="preserve"> гр. </w:t>
      </w:r>
      <w:r w:rsidR="0022264E">
        <w:rPr>
          <w:sz w:val="24"/>
        </w:rPr>
        <w:t>………….</w:t>
      </w:r>
      <w:r w:rsidRPr="003B6DF7">
        <w:rPr>
          <w:sz w:val="24"/>
        </w:rPr>
        <w:t xml:space="preserve"> з</w:t>
      </w:r>
      <w:r w:rsidRPr="00BE3437">
        <w:rPr>
          <w:sz w:val="24"/>
        </w:rPr>
        <w:t>вернутись  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>та технологічним забезпеченням відповідно до ст.</w:t>
      </w:r>
      <w:r w:rsidR="0022264E">
        <w:rPr>
          <w:sz w:val="24"/>
        </w:rPr>
        <w:t xml:space="preserve"> </w:t>
      </w:r>
      <w:bookmarkStart w:id="0" w:name="_GoBack"/>
      <w:bookmarkEnd w:id="0"/>
      <w:r w:rsidRPr="00BE3437">
        <w:rPr>
          <w:sz w:val="24"/>
        </w:rPr>
        <w:t xml:space="preserve">26 Закону України «Про землеустрій»  для </w:t>
      </w:r>
      <w:r>
        <w:rPr>
          <w:sz w:val="24"/>
        </w:rPr>
        <w:t>розробки  проекту землеустрою щодо відведення земельної ділянки.</w:t>
      </w:r>
    </w:p>
    <w:p w:rsidR="00904E25" w:rsidRDefault="00904E25" w:rsidP="00904E25">
      <w:pPr>
        <w:jc w:val="both"/>
        <w:rPr>
          <w:lang w:val="uk-UA"/>
        </w:rPr>
      </w:pPr>
      <w:r w:rsidRPr="00BE3437">
        <w:rPr>
          <w:lang w:val="uk-UA"/>
        </w:rPr>
        <w:t>3.</w:t>
      </w:r>
      <w:r>
        <w:rPr>
          <w:lang w:val="uk-UA"/>
        </w:rPr>
        <w:t xml:space="preserve"> </w:t>
      </w:r>
      <w:r w:rsidRPr="00BE3437">
        <w:rPr>
          <w:lang w:val="uk-UA"/>
        </w:rPr>
        <w:t>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904E25" w:rsidRPr="00CC0EA1" w:rsidRDefault="00904E25" w:rsidP="00904E25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687DD1" w:rsidRDefault="00904E25" w:rsidP="00904E25">
      <w:pPr>
        <w:jc w:val="both"/>
        <w:rPr>
          <w:bCs/>
          <w:lang w:val="uk-UA"/>
        </w:rPr>
      </w:pPr>
      <w:r>
        <w:rPr>
          <w:lang w:val="uk-UA"/>
        </w:rPr>
        <w:t xml:space="preserve">5.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296E70" w:rsidRDefault="00296E70" w:rsidP="00904E25">
      <w:pPr>
        <w:jc w:val="both"/>
        <w:rPr>
          <w:b/>
          <w:lang w:val="uk-UA"/>
        </w:rPr>
      </w:pPr>
    </w:p>
    <w:p w:rsidR="00904E25" w:rsidRPr="00910A3C" w:rsidRDefault="00904E25" w:rsidP="00904E25">
      <w:pPr>
        <w:jc w:val="both"/>
        <w:rPr>
          <w:b/>
          <w:sz w:val="28"/>
          <w:szCs w:val="28"/>
          <w:lang w:val="uk-UA"/>
        </w:rPr>
      </w:pPr>
    </w:p>
    <w:p w:rsidR="005C42AD" w:rsidRPr="00904E25" w:rsidRDefault="00904E25" w:rsidP="00524C5B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             </w:t>
      </w:r>
      <w:r w:rsidR="00296E70">
        <w:rPr>
          <w:lang w:val="uk-UA"/>
        </w:rPr>
        <w:t xml:space="preserve">    </w:t>
      </w:r>
      <w:r w:rsidRPr="00431DA2">
        <w:rPr>
          <w:lang w:val="uk-UA"/>
        </w:rPr>
        <w:t xml:space="preserve">          </w:t>
      </w:r>
      <w:r w:rsidRPr="00431DA2">
        <w:rPr>
          <w:b/>
          <w:lang w:val="uk-UA"/>
        </w:rPr>
        <w:t>Володимир ГУРТОВИЙ</w:t>
      </w:r>
    </w:p>
    <w:sectPr w:rsidR="005C42AD" w:rsidRPr="00904E25" w:rsidSect="00524C5B">
      <w:pgSz w:w="11906" w:h="16838"/>
      <w:pgMar w:top="54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A3"/>
    <w:rsid w:val="0022264E"/>
    <w:rsid w:val="00296E70"/>
    <w:rsid w:val="003E29A3"/>
    <w:rsid w:val="00524C5B"/>
    <w:rsid w:val="00526116"/>
    <w:rsid w:val="005C42AD"/>
    <w:rsid w:val="005F70CF"/>
    <w:rsid w:val="00626483"/>
    <w:rsid w:val="00687DD1"/>
    <w:rsid w:val="00904E25"/>
    <w:rsid w:val="00A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E25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04E25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E25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04E25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2020-03-26T08:23:00Z</cp:lastPrinted>
  <dcterms:created xsi:type="dcterms:W3CDTF">2020-03-27T07:48:00Z</dcterms:created>
  <dcterms:modified xsi:type="dcterms:W3CDTF">2020-04-07T08:49:00Z</dcterms:modified>
</cp:coreProperties>
</file>