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B0" w:rsidRDefault="000120B0" w:rsidP="00C5220F">
      <w:pPr>
        <w:jc w:val="center"/>
        <w:rPr>
          <w:lang w:val="uk-UA"/>
        </w:rPr>
      </w:pPr>
      <w:r w:rsidRPr="0046496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4" o:title=""/>
          </v:shape>
          <o:OLEObject Type="Embed" ProgID="Word.Picture.8" ShapeID="_x0000_i1025" DrawAspect="Content" ObjectID="_1644837381" r:id="rId5"/>
        </w:object>
      </w:r>
    </w:p>
    <w:p w:rsidR="000120B0" w:rsidRDefault="000120B0" w:rsidP="00C5220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120B0" w:rsidRDefault="000120B0" w:rsidP="00C5220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120B0" w:rsidRDefault="000120B0" w:rsidP="00C5220F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0120B0" w:rsidRDefault="000120B0" w:rsidP="00C5220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120B0" w:rsidRDefault="000120B0" w:rsidP="00C5220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0120B0" w:rsidRDefault="000120B0" w:rsidP="00C5220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XXI</w:t>
      </w:r>
      <w:r>
        <w:rPr>
          <w:b/>
          <w:bCs/>
          <w:sz w:val="28"/>
          <w:lang w:val="uk-UA"/>
        </w:rPr>
        <w:t xml:space="preserve"> сесії</w:t>
      </w:r>
    </w:p>
    <w:p w:rsidR="000120B0" w:rsidRDefault="000120B0" w:rsidP="00C5220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120B0" w:rsidRDefault="000120B0" w:rsidP="00C5220F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03 лютого 2020 </w:t>
      </w:r>
      <w:r w:rsidRPr="00C5619A">
        <w:rPr>
          <w:b/>
          <w:bCs/>
          <w:sz w:val="28"/>
          <w:lang w:val="uk-UA"/>
        </w:rPr>
        <w:t>року</w:t>
      </w:r>
      <w:r>
        <w:rPr>
          <w:b/>
          <w:bCs/>
          <w:sz w:val="28"/>
          <w:lang w:val="uk-UA"/>
        </w:rPr>
        <w:tab/>
        <w:t xml:space="preserve">                                                                                     № 80   </w:t>
      </w:r>
    </w:p>
    <w:p w:rsidR="000120B0" w:rsidRDefault="000120B0" w:rsidP="00C5220F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0120B0" w:rsidRDefault="000120B0" w:rsidP="00C5220F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0120B0" w:rsidRPr="00C5220F" w:rsidTr="00B55CA9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0120B0" w:rsidRDefault="000120B0" w:rsidP="00B55C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с. Шелестове  вул. Шевченка    Коломацького району Харківської області. </w:t>
            </w:r>
          </w:p>
          <w:p w:rsidR="000120B0" w:rsidRDefault="000120B0" w:rsidP="00B55CA9">
            <w:pPr>
              <w:jc w:val="both"/>
              <w:rPr>
                <w:lang w:val="uk-UA"/>
              </w:rPr>
            </w:pPr>
          </w:p>
        </w:tc>
      </w:tr>
    </w:tbl>
    <w:p w:rsidR="000120B0" w:rsidRDefault="000120B0" w:rsidP="00C5220F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Довгої Катерини Миколаївни,                     ід. №….мешканки……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с. Шелестове  вул. Шевченка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 </w:t>
      </w:r>
    </w:p>
    <w:p w:rsidR="000120B0" w:rsidRDefault="000120B0" w:rsidP="00C5220F">
      <w:pPr>
        <w:jc w:val="both"/>
        <w:rPr>
          <w:lang w:val="uk-UA"/>
        </w:rPr>
      </w:pPr>
    </w:p>
    <w:p w:rsidR="000120B0" w:rsidRDefault="000120B0" w:rsidP="00C5220F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0120B0" w:rsidRDefault="000120B0" w:rsidP="00C5220F">
      <w:pPr>
        <w:jc w:val="both"/>
        <w:rPr>
          <w:lang w:val="uk-UA"/>
        </w:rPr>
      </w:pPr>
    </w:p>
    <w:p w:rsidR="000120B0" w:rsidRPr="00CC0EA1" w:rsidRDefault="000120B0" w:rsidP="00C5220F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гр.Довгій  Катерині  Миколаївні </w:t>
      </w:r>
      <w:r w:rsidRPr="00073FB0">
        <w:rPr>
          <w:lang w:val="uk-UA"/>
        </w:rPr>
        <w:t xml:space="preserve"> 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22 га"/>
        </w:smartTagPr>
        <w:r>
          <w:rPr>
            <w:lang w:val="uk-UA"/>
          </w:rPr>
          <w:t xml:space="preserve">0,22 </w:t>
        </w:r>
        <w:r w:rsidRPr="00CC0EA1">
          <w:rPr>
            <w:lang w:val="uk-UA"/>
          </w:rPr>
          <w:t>га</w:t>
        </w:r>
      </w:smartTag>
      <w:r w:rsidRPr="00CC0EA1">
        <w:rPr>
          <w:lang w:val="uk-UA"/>
        </w:rPr>
        <w:t xml:space="preserve"> для ведення особистого селянського господарства за рахунок  земель </w:t>
      </w:r>
      <w:r>
        <w:rPr>
          <w:lang w:val="uk-UA"/>
        </w:rPr>
        <w:t xml:space="preserve">  запасу комунальної власності сільськогосподарського призначення  розташовану в межах     с. Шелестове по  вул. Шевченка</w:t>
      </w:r>
      <w:r w:rsidRPr="00CC0EA1">
        <w:rPr>
          <w:lang w:val="uk-UA"/>
        </w:rPr>
        <w:t xml:space="preserve">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0120B0" w:rsidRPr="00CC0EA1" w:rsidRDefault="000120B0" w:rsidP="00C5220F">
      <w:pPr>
        <w:pStyle w:val="BodyText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Pr="00C5220F">
        <w:rPr>
          <w:sz w:val="24"/>
        </w:rPr>
        <w:t xml:space="preserve">Довгій  Катерині  Миколаївні 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 xml:space="preserve">розроблення  проекту землеустрою щодо відведення земельної ділянки. </w:t>
      </w:r>
    </w:p>
    <w:p w:rsidR="000120B0" w:rsidRPr="00CC0EA1" w:rsidRDefault="000120B0" w:rsidP="00C5220F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0120B0" w:rsidRDefault="000120B0" w:rsidP="00C5220F">
      <w:pPr>
        <w:jc w:val="both"/>
        <w:rPr>
          <w:bCs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0120B0" w:rsidRDefault="000120B0" w:rsidP="00C5220F">
      <w:pPr>
        <w:jc w:val="both"/>
        <w:rPr>
          <w:bCs/>
          <w:lang w:val="uk-UA"/>
        </w:rPr>
      </w:pPr>
    </w:p>
    <w:p w:rsidR="000120B0" w:rsidRPr="00910A3C" w:rsidRDefault="000120B0" w:rsidP="00C5220F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0120B0" w:rsidRDefault="000120B0" w:rsidP="00C5220F">
      <w:pPr>
        <w:rPr>
          <w:b/>
          <w:sz w:val="28"/>
          <w:szCs w:val="28"/>
          <w:lang w:val="uk-UA"/>
        </w:rPr>
      </w:pPr>
    </w:p>
    <w:p w:rsidR="000120B0" w:rsidRDefault="000120B0" w:rsidP="00AA76BE">
      <w:pPr>
        <w:tabs>
          <w:tab w:val="left" w:pos="7080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Селищний голова                                                      Володимир ГУРТОВИЙ</w:t>
      </w:r>
    </w:p>
    <w:p w:rsidR="000120B0" w:rsidRDefault="000120B0" w:rsidP="00AA76BE"/>
    <w:sectPr w:rsidR="000120B0" w:rsidSect="00C522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EC9"/>
    <w:rsid w:val="000120B0"/>
    <w:rsid w:val="00073FB0"/>
    <w:rsid w:val="00284070"/>
    <w:rsid w:val="003274DB"/>
    <w:rsid w:val="00347E89"/>
    <w:rsid w:val="0046496B"/>
    <w:rsid w:val="00467776"/>
    <w:rsid w:val="006E0097"/>
    <w:rsid w:val="008F0A3B"/>
    <w:rsid w:val="008F168E"/>
    <w:rsid w:val="00910A3C"/>
    <w:rsid w:val="00AA76BE"/>
    <w:rsid w:val="00B55CA9"/>
    <w:rsid w:val="00C5220F"/>
    <w:rsid w:val="00C5619A"/>
    <w:rsid w:val="00CA6C56"/>
    <w:rsid w:val="00CC0EA1"/>
    <w:rsid w:val="00D87D07"/>
    <w:rsid w:val="00E45691"/>
    <w:rsid w:val="00FB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5220F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220F"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318</Words>
  <Characters>1818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7</cp:revision>
  <dcterms:created xsi:type="dcterms:W3CDTF">2020-02-03T14:28:00Z</dcterms:created>
  <dcterms:modified xsi:type="dcterms:W3CDTF">2020-03-04T12:30:00Z</dcterms:modified>
</cp:coreProperties>
</file>