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14" w:rsidRDefault="00874614" w:rsidP="0004606B">
      <w:pPr>
        <w:jc w:val="center"/>
        <w:rPr>
          <w:lang w:val="uk-UA"/>
        </w:rPr>
      </w:pPr>
      <w:r w:rsidRPr="00354218">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62.25pt" o:ole="" fillcolor="window">
            <v:imagedata r:id="rId4" o:title=""/>
          </v:shape>
          <o:OLEObject Type="Embed" ProgID="Word.Picture.8" ShapeID="_x0000_i1025" DrawAspect="Content" ObjectID="_1644843159" r:id="rId5"/>
        </w:object>
      </w:r>
    </w:p>
    <w:p w:rsidR="00874614" w:rsidRDefault="00874614" w:rsidP="0004606B">
      <w:pPr>
        <w:jc w:val="center"/>
        <w:outlineLvl w:val="0"/>
        <w:rPr>
          <w:b/>
          <w:bCs/>
          <w:sz w:val="28"/>
          <w:lang w:val="uk-UA"/>
        </w:rPr>
      </w:pPr>
      <w:r>
        <w:rPr>
          <w:b/>
          <w:bCs/>
          <w:sz w:val="28"/>
          <w:lang w:val="uk-UA"/>
        </w:rPr>
        <w:t>УКРАЇНА</w:t>
      </w:r>
    </w:p>
    <w:p w:rsidR="00874614" w:rsidRDefault="00874614" w:rsidP="0004606B">
      <w:pPr>
        <w:jc w:val="center"/>
        <w:outlineLvl w:val="0"/>
        <w:rPr>
          <w:b/>
          <w:bCs/>
          <w:sz w:val="28"/>
          <w:lang w:val="uk-UA"/>
        </w:rPr>
      </w:pPr>
      <w:r>
        <w:rPr>
          <w:b/>
          <w:bCs/>
          <w:sz w:val="28"/>
          <w:lang w:val="uk-UA"/>
        </w:rPr>
        <w:t>Харківська  область</w:t>
      </w:r>
    </w:p>
    <w:p w:rsidR="00874614" w:rsidRDefault="00874614" w:rsidP="0004606B">
      <w:pPr>
        <w:jc w:val="center"/>
        <w:outlineLvl w:val="0"/>
        <w:rPr>
          <w:lang w:val="uk-UA"/>
        </w:rPr>
      </w:pPr>
      <w:r>
        <w:rPr>
          <w:b/>
          <w:bCs/>
          <w:sz w:val="28"/>
          <w:lang w:val="uk-UA"/>
        </w:rPr>
        <w:t>Коломацький  район</w:t>
      </w:r>
    </w:p>
    <w:p w:rsidR="00874614" w:rsidRDefault="00874614" w:rsidP="0004606B">
      <w:pPr>
        <w:jc w:val="center"/>
        <w:outlineLvl w:val="0"/>
        <w:rPr>
          <w:b/>
          <w:bCs/>
          <w:sz w:val="28"/>
          <w:lang w:val="uk-UA"/>
        </w:rPr>
      </w:pPr>
      <w:r>
        <w:rPr>
          <w:b/>
          <w:bCs/>
          <w:sz w:val="28"/>
          <w:lang w:val="uk-UA"/>
        </w:rPr>
        <w:t>Коломацька  селищна  рада</w:t>
      </w:r>
    </w:p>
    <w:p w:rsidR="00874614" w:rsidRDefault="00874614" w:rsidP="0004606B">
      <w:pPr>
        <w:jc w:val="center"/>
        <w:outlineLvl w:val="0"/>
        <w:rPr>
          <w:b/>
          <w:bCs/>
          <w:sz w:val="28"/>
          <w:lang w:val="uk-UA"/>
        </w:rPr>
      </w:pPr>
      <w:r>
        <w:rPr>
          <w:b/>
          <w:bCs/>
          <w:sz w:val="28"/>
          <w:lang w:val="uk-UA"/>
        </w:rPr>
        <w:t>Р І Ш Е Н Н Я</w:t>
      </w:r>
    </w:p>
    <w:p w:rsidR="00874614" w:rsidRDefault="00874614" w:rsidP="0004606B">
      <w:pPr>
        <w:jc w:val="center"/>
        <w:rPr>
          <w:b/>
          <w:bCs/>
          <w:sz w:val="28"/>
          <w:lang w:val="uk-UA"/>
        </w:rPr>
      </w:pPr>
      <w:r>
        <w:rPr>
          <w:b/>
          <w:bCs/>
          <w:sz w:val="28"/>
          <w:lang w:val="uk-UA"/>
        </w:rPr>
        <w:t xml:space="preserve">  ХХІ</w:t>
      </w:r>
      <w:r w:rsidRPr="0004606B">
        <w:rPr>
          <w:b/>
          <w:bCs/>
          <w:sz w:val="28"/>
          <w:lang w:val="uk-UA"/>
        </w:rPr>
        <w:t xml:space="preserve"> </w:t>
      </w:r>
      <w:r>
        <w:rPr>
          <w:b/>
          <w:bCs/>
          <w:sz w:val="28"/>
          <w:lang w:val="uk-UA"/>
        </w:rPr>
        <w:t>сесії</w:t>
      </w:r>
    </w:p>
    <w:p w:rsidR="00874614" w:rsidRDefault="00874614"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874614" w:rsidRDefault="00874614" w:rsidP="0004606B">
      <w:pPr>
        <w:tabs>
          <w:tab w:val="center" w:pos="4960"/>
          <w:tab w:val="left" w:pos="8385"/>
        </w:tabs>
        <w:rPr>
          <w:b/>
          <w:bCs/>
          <w:sz w:val="28"/>
          <w:lang w:val="uk-UA"/>
        </w:rPr>
      </w:pPr>
      <w:r>
        <w:rPr>
          <w:b/>
          <w:bCs/>
          <w:sz w:val="28"/>
          <w:lang w:val="uk-UA"/>
        </w:rPr>
        <w:t xml:space="preserve">03 лютого 2020   року                                                                                      №  46 </w:t>
      </w:r>
    </w:p>
    <w:p w:rsidR="00874614" w:rsidRDefault="00874614"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874614" w:rsidRPr="00190C61" w:rsidTr="00ED62B0">
        <w:trPr>
          <w:trHeight w:val="1763"/>
        </w:trPr>
        <w:tc>
          <w:tcPr>
            <w:tcW w:w="8028" w:type="dxa"/>
            <w:tcBorders>
              <w:top w:val="nil"/>
              <w:left w:val="nil"/>
              <w:bottom w:val="nil"/>
              <w:right w:val="nil"/>
            </w:tcBorders>
          </w:tcPr>
          <w:p w:rsidR="00874614" w:rsidRDefault="00874614" w:rsidP="00ED62B0">
            <w:pPr>
              <w:jc w:val="both"/>
              <w:rPr>
                <w:lang w:val="uk-UA"/>
              </w:rPr>
            </w:pPr>
            <w:r>
              <w:rPr>
                <w:lang w:val="uk-UA"/>
              </w:rPr>
              <w:t xml:space="preserve">Про надання дозволу на розробку  проекту землеустрою щодо відведення земельної ділянки  для  розміщення  та обслуговування   нежитлової будівлі-майстерні    за адресою смт. Коломак вул.. Польова, 2а     Коломацького району Харківської області. </w:t>
            </w:r>
          </w:p>
          <w:p w:rsidR="00874614" w:rsidRDefault="00874614" w:rsidP="00ED62B0">
            <w:pPr>
              <w:jc w:val="both"/>
              <w:rPr>
                <w:lang w:val="uk-UA"/>
              </w:rPr>
            </w:pPr>
          </w:p>
        </w:tc>
      </w:tr>
    </w:tbl>
    <w:p w:rsidR="00874614" w:rsidRDefault="00874614" w:rsidP="0004606B">
      <w:pPr>
        <w:jc w:val="both"/>
        <w:rPr>
          <w:lang w:val="uk-UA"/>
        </w:rPr>
      </w:pPr>
      <w:r>
        <w:rPr>
          <w:lang w:val="uk-UA"/>
        </w:rPr>
        <w:t xml:space="preserve">              Розглянувши та обговоривши заяву гр.. Кочерги  Олександра Миколайовича    ід. № …мешканця…….області   та  матеріали,   подані до неї  стосовно  надання дозволу на розробку</w:t>
      </w:r>
      <w:bookmarkStart w:id="0" w:name="_GoBack"/>
      <w:bookmarkEnd w:id="0"/>
      <w:r>
        <w:rPr>
          <w:lang w:val="uk-UA"/>
        </w:rPr>
        <w:t xml:space="preserve">проекту землеустрою щодо відведення земельної ділянки для розміщення та обслуговування нежитлової будівлі-майстерні  за адресою: смт  Коломак вул.. Польова 2а   Коломацького району Харківської області,  керуючись  п.34 ст.26 та ст. 33  Закону  України  “Про  місцеве  самоврядування  в  Україні ” та згідно  ст.12,  122   Земельного  кодексу  України,   ст.. 22, 25 Закону України «Про землеустрій»    селищна  рада  </w:t>
      </w:r>
    </w:p>
    <w:p w:rsidR="00874614" w:rsidRDefault="00874614" w:rsidP="0004606B">
      <w:pPr>
        <w:jc w:val="both"/>
        <w:rPr>
          <w:lang w:val="uk-UA"/>
        </w:rPr>
      </w:pPr>
    </w:p>
    <w:p w:rsidR="00874614" w:rsidRDefault="00874614" w:rsidP="0004606B">
      <w:pPr>
        <w:jc w:val="center"/>
        <w:rPr>
          <w:lang w:val="uk-UA"/>
        </w:rPr>
      </w:pPr>
      <w:r>
        <w:rPr>
          <w:b/>
          <w:bCs/>
          <w:lang w:val="uk-UA"/>
        </w:rPr>
        <w:t>ВИРІШИЛА</w:t>
      </w:r>
      <w:r>
        <w:rPr>
          <w:lang w:val="uk-UA"/>
        </w:rPr>
        <w:t>:</w:t>
      </w:r>
    </w:p>
    <w:p w:rsidR="00874614" w:rsidRDefault="00874614" w:rsidP="0004606B">
      <w:pPr>
        <w:jc w:val="both"/>
        <w:rPr>
          <w:lang w:val="uk-UA"/>
        </w:rPr>
      </w:pPr>
    </w:p>
    <w:p w:rsidR="00874614" w:rsidRDefault="00874614" w:rsidP="0004606B">
      <w:pPr>
        <w:jc w:val="both"/>
        <w:rPr>
          <w:lang w:val="uk-UA"/>
        </w:rPr>
      </w:pPr>
      <w:r>
        <w:rPr>
          <w:lang w:val="uk-UA"/>
        </w:rPr>
        <w:t xml:space="preserve">1.  Надати   гр. Кочерзі Олександру Миколайовичу  дозвіл на розробку проекту землеустрою щодо відведення земельної ділянки орієнтовною площею </w:t>
      </w:r>
      <w:smartTag w:uri="urn:schemas-microsoft-com:office:smarttags" w:element="metricconverter">
        <w:smartTagPr>
          <w:attr w:name="ProductID" w:val="0,14 га"/>
        </w:smartTagPr>
        <w:r>
          <w:rPr>
            <w:lang w:val="uk-UA"/>
          </w:rPr>
          <w:t>0,14 га</w:t>
        </w:r>
      </w:smartTag>
      <w:r>
        <w:rPr>
          <w:lang w:val="uk-UA"/>
        </w:rPr>
        <w:t xml:space="preserve">  для розміщення  та обслуговування нежитлової  будівлі-майстерні  за адресою : смт Коломак вул.. Польова, 2а    Коломацького району Харківської області за рахунок  земель сільськогосподарського призначення (під господарськими будівлями і дворам) комунальної власності в межах населеного пункту (землі не надані у власність  і користування).</w:t>
      </w:r>
    </w:p>
    <w:p w:rsidR="00874614" w:rsidRPr="004E4797" w:rsidRDefault="00874614" w:rsidP="0004606B">
      <w:pPr>
        <w:pStyle w:val="BodyText"/>
        <w:rPr>
          <w:sz w:val="24"/>
        </w:rPr>
      </w:pPr>
      <w:r w:rsidRPr="004E4797">
        <w:rPr>
          <w:sz w:val="24"/>
        </w:rPr>
        <w:t xml:space="preserve">2. Рекомендувати </w:t>
      </w:r>
      <w:r>
        <w:rPr>
          <w:sz w:val="24"/>
        </w:rPr>
        <w:t xml:space="preserve"> гр. Кочерзі О.М.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874614" w:rsidRDefault="00874614" w:rsidP="0004606B">
      <w:pPr>
        <w:jc w:val="both"/>
        <w:rPr>
          <w:lang w:val="uk-UA"/>
        </w:rPr>
      </w:pPr>
      <w:r>
        <w:rPr>
          <w:lang w:val="uk-UA"/>
        </w:rPr>
        <w:t>3.  Проект відведення  подати до селищної ради для розгляду та затвердження згідно чинного законодавства.</w:t>
      </w:r>
    </w:p>
    <w:p w:rsidR="00874614" w:rsidRDefault="00874614"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874614" w:rsidRDefault="00874614" w:rsidP="0004606B">
      <w:pPr>
        <w:jc w:val="both"/>
        <w:rPr>
          <w:bCs/>
          <w:lang w:val="uk-UA"/>
        </w:rPr>
      </w:pPr>
    </w:p>
    <w:p w:rsidR="00874614" w:rsidRDefault="00874614" w:rsidP="0004606B">
      <w:pPr>
        <w:jc w:val="both"/>
        <w:rPr>
          <w:bCs/>
          <w:lang w:val="uk-UA"/>
        </w:rPr>
      </w:pPr>
    </w:p>
    <w:p w:rsidR="00874614" w:rsidRDefault="00874614" w:rsidP="0004606B">
      <w:pPr>
        <w:jc w:val="both"/>
        <w:rPr>
          <w:bCs/>
          <w:lang w:val="uk-UA"/>
        </w:rPr>
      </w:pPr>
    </w:p>
    <w:p w:rsidR="00874614" w:rsidRDefault="00874614" w:rsidP="0004606B">
      <w:pPr>
        <w:jc w:val="both"/>
        <w:rPr>
          <w:b/>
          <w:lang w:val="uk-UA"/>
        </w:rPr>
      </w:pPr>
    </w:p>
    <w:p w:rsidR="00874614" w:rsidRDefault="00874614">
      <w:r>
        <w:rPr>
          <w:b/>
          <w:lang w:val="uk-UA"/>
        </w:rPr>
        <w:t xml:space="preserve">             Селищний голова                                                      Володимир  ГУРТОВИЙ</w:t>
      </w:r>
    </w:p>
    <w:sectPr w:rsidR="00874614" w:rsidSect="007A2F6C">
      <w:pgSz w:w="11906" w:h="16838"/>
      <w:pgMar w:top="540"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A9E"/>
    <w:rsid w:val="0004606B"/>
    <w:rsid w:val="001210F4"/>
    <w:rsid w:val="0016237B"/>
    <w:rsid w:val="0017642B"/>
    <w:rsid w:val="00190C61"/>
    <w:rsid w:val="0019216F"/>
    <w:rsid w:val="001966AC"/>
    <w:rsid w:val="001D695D"/>
    <w:rsid w:val="00282712"/>
    <w:rsid w:val="00354218"/>
    <w:rsid w:val="00372D54"/>
    <w:rsid w:val="003C2383"/>
    <w:rsid w:val="00461B23"/>
    <w:rsid w:val="004878E3"/>
    <w:rsid w:val="004C56CC"/>
    <w:rsid w:val="004E12D2"/>
    <w:rsid w:val="004E4797"/>
    <w:rsid w:val="00511C87"/>
    <w:rsid w:val="00567A3C"/>
    <w:rsid w:val="007A2F6C"/>
    <w:rsid w:val="007B2760"/>
    <w:rsid w:val="00831DE2"/>
    <w:rsid w:val="00865AED"/>
    <w:rsid w:val="00874614"/>
    <w:rsid w:val="00936B16"/>
    <w:rsid w:val="00953212"/>
    <w:rsid w:val="00A71F9C"/>
    <w:rsid w:val="00AC1B1B"/>
    <w:rsid w:val="00AC6653"/>
    <w:rsid w:val="00B513D7"/>
    <w:rsid w:val="00B93BB5"/>
    <w:rsid w:val="00CB6EE1"/>
    <w:rsid w:val="00CC0A9E"/>
    <w:rsid w:val="00D91FBB"/>
    <w:rsid w:val="00DC368B"/>
    <w:rsid w:val="00DD59BC"/>
    <w:rsid w:val="00E45DBF"/>
    <w:rsid w:val="00EA5657"/>
    <w:rsid w:val="00EC46D6"/>
    <w:rsid w:val="00ED62B0"/>
    <w:rsid w:val="00F54763"/>
    <w:rsid w:val="00F702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6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4606B"/>
    <w:pPr>
      <w:jc w:val="both"/>
    </w:pPr>
    <w:rPr>
      <w:sz w:val="28"/>
      <w:lang w:val="uk-UA"/>
    </w:rPr>
  </w:style>
  <w:style w:type="character" w:customStyle="1" w:styleId="BodyTextChar">
    <w:name w:val="Body Text Char"/>
    <w:basedOn w:val="DefaultParagraphFont"/>
    <w:link w:val="BodyText"/>
    <w:uiPriority w:val="99"/>
    <w:locked/>
    <w:rsid w:val="0004606B"/>
    <w:rPr>
      <w:rFonts w:ascii="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1</Pages>
  <Words>344</Words>
  <Characters>1964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5</cp:revision>
  <cp:lastPrinted>2020-02-10T12:07:00Z</cp:lastPrinted>
  <dcterms:created xsi:type="dcterms:W3CDTF">2020-02-06T09:30:00Z</dcterms:created>
  <dcterms:modified xsi:type="dcterms:W3CDTF">2020-03-04T14:06:00Z</dcterms:modified>
</cp:coreProperties>
</file>