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43522145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FC5229">
        <w:rPr>
          <w:b/>
          <w:bCs/>
          <w:sz w:val="28"/>
          <w:lang w:val="uk-UA"/>
        </w:rPr>
        <w:t>Х</w:t>
      </w:r>
      <w:r w:rsidR="00CD66FF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56720" w:rsidRDefault="00B56720" w:rsidP="00895E46">
      <w:pPr>
        <w:jc w:val="center"/>
        <w:rPr>
          <w:b/>
          <w:bCs/>
          <w:sz w:val="28"/>
          <w:lang w:val="uk-UA"/>
        </w:rPr>
      </w:pPr>
    </w:p>
    <w:p w:rsidR="00895E46" w:rsidRPr="00CD66FF" w:rsidRDefault="00B70CA8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CD66FF">
        <w:rPr>
          <w:b/>
          <w:bCs/>
          <w:lang w:val="uk-UA"/>
        </w:rPr>
        <w:t>03 лютого</w:t>
      </w:r>
      <w:r w:rsidR="00D74139" w:rsidRPr="00CD66FF">
        <w:rPr>
          <w:b/>
          <w:bCs/>
          <w:lang w:val="uk-UA"/>
        </w:rPr>
        <w:t xml:space="preserve"> </w:t>
      </w:r>
      <w:r w:rsidRPr="00CD66FF">
        <w:rPr>
          <w:b/>
          <w:bCs/>
          <w:lang w:val="uk-UA"/>
        </w:rPr>
        <w:t xml:space="preserve">2020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CD66FF">
        <w:rPr>
          <w:b/>
          <w:bCs/>
          <w:lang w:val="uk-UA"/>
        </w:rPr>
        <w:t xml:space="preserve">             </w:t>
      </w:r>
      <w:r w:rsidR="0079073D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  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Pr="00CD66FF">
        <w:rPr>
          <w:b/>
          <w:bCs/>
          <w:lang w:val="uk-UA"/>
        </w:rPr>
        <w:t xml:space="preserve"> </w:t>
      </w:r>
      <w:r w:rsidR="00CD66FF" w:rsidRPr="00CD66FF">
        <w:rPr>
          <w:b/>
          <w:bCs/>
          <w:lang w:val="uk-UA"/>
        </w:rPr>
        <w:t>1</w:t>
      </w:r>
      <w:r w:rsidR="00B56720">
        <w:rPr>
          <w:b/>
          <w:bCs/>
          <w:lang w:val="uk-UA"/>
        </w:rPr>
        <w:t>60</w:t>
      </w:r>
      <w:r w:rsidR="00895E46" w:rsidRPr="00CD66FF">
        <w:rPr>
          <w:b/>
          <w:bCs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56720" w:rsidRDefault="00B56720" w:rsidP="00895E46">
      <w:pPr>
        <w:tabs>
          <w:tab w:val="center" w:pos="4960"/>
          <w:tab w:val="left" w:pos="8385"/>
        </w:tabs>
        <w:rPr>
          <w:lang w:val="uk-UA"/>
        </w:rPr>
      </w:pPr>
      <w:r w:rsidRPr="00B56720">
        <w:rPr>
          <w:lang w:val="uk-UA"/>
        </w:rPr>
        <w:t>Про затвердження складу конкурсної комісії</w:t>
      </w:r>
    </w:p>
    <w:p w:rsidR="00B56720" w:rsidRPr="00B56720" w:rsidRDefault="00B56720" w:rsidP="00895E46">
      <w:pPr>
        <w:tabs>
          <w:tab w:val="center" w:pos="4960"/>
          <w:tab w:val="left" w:pos="8385"/>
        </w:tabs>
        <w:rPr>
          <w:lang w:val="uk-UA"/>
        </w:rPr>
      </w:pPr>
      <w:proofErr w:type="spellStart"/>
      <w:r w:rsidRPr="00B56720">
        <w:rPr>
          <w:color w:val="333333"/>
        </w:rPr>
        <w:t>щодо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відбору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виконавці</w:t>
      </w:r>
      <w:proofErr w:type="gramStart"/>
      <w:r w:rsidRPr="00B56720">
        <w:rPr>
          <w:color w:val="333333"/>
        </w:rPr>
        <w:t>в</w:t>
      </w:r>
      <w:proofErr w:type="spellEnd"/>
      <w:proofErr w:type="gram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робіт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із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землеустрою</w:t>
      </w:r>
      <w:proofErr w:type="spellEnd"/>
      <w:r w:rsidRPr="00B56720">
        <w:rPr>
          <w:color w:val="333333"/>
        </w:rPr>
        <w:t xml:space="preserve">, </w:t>
      </w:r>
      <w:proofErr w:type="spellStart"/>
      <w:r w:rsidRPr="00B56720">
        <w:rPr>
          <w:color w:val="333333"/>
        </w:rPr>
        <w:t>визначення</w:t>
      </w:r>
      <w:proofErr w:type="spellEnd"/>
      <w:r w:rsidRPr="00B56720">
        <w:rPr>
          <w:color w:val="333333"/>
        </w:rPr>
        <w:t xml:space="preserve"> </w:t>
      </w:r>
    </w:p>
    <w:p w:rsidR="00895E46" w:rsidRPr="00B56720" w:rsidRDefault="00B56720" w:rsidP="00895E46">
      <w:pPr>
        <w:tabs>
          <w:tab w:val="center" w:pos="4960"/>
          <w:tab w:val="left" w:pos="8385"/>
        </w:tabs>
        <w:rPr>
          <w:color w:val="333333"/>
          <w:lang w:val="uk-UA"/>
        </w:rPr>
      </w:pPr>
      <w:proofErr w:type="spellStart"/>
      <w:r w:rsidRPr="00B56720">
        <w:rPr>
          <w:color w:val="333333"/>
        </w:rPr>
        <w:t>виконавця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земельних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торгів</w:t>
      </w:r>
      <w:proofErr w:type="spellEnd"/>
      <w:r w:rsidRPr="00B56720">
        <w:rPr>
          <w:color w:val="333333"/>
        </w:rPr>
        <w:t xml:space="preserve"> на </w:t>
      </w:r>
      <w:proofErr w:type="spellStart"/>
      <w:r w:rsidRPr="00B56720">
        <w:rPr>
          <w:color w:val="333333"/>
        </w:rPr>
        <w:t>конкурентних</w:t>
      </w:r>
      <w:proofErr w:type="spellEnd"/>
      <w:r w:rsidRPr="00B56720">
        <w:rPr>
          <w:color w:val="333333"/>
        </w:rPr>
        <w:t xml:space="preserve"> засадах</w:t>
      </w:r>
    </w:p>
    <w:p w:rsidR="00B56720" w:rsidRPr="00B56720" w:rsidRDefault="00B56720" w:rsidP="00895E46">
      <w:pPr>
        <w:tabs>
          <w:tab w:val="center" w:pos="4960"/>
          <w:tab w:val="left" w:pos="8385"/>
        </w:tabs>
        <w:rPr>
          <w:lang w:val="uk-UA"/>
        </w:rPr>
      </w:pPr>
    </w:p>
    <w:p w:rsidR="00B56720" w:rsidRDefault="00B56720" w:rsidP="00B56720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 w:rsidRPr="00B56720">
        <w:rPr>
          <w:color w:val="333333"/>
          <w:lang w:val="uk-UA"/>
        </w:rPr>
        <w:t>Керуючись п. 34 ч.1 ст. 26 Закону України «Про місцеве самоврядування в Україні», відповідно до ст. 12,</w:t>
      </w:r>
      <w:r w:rsidRPr="00B56720">
        <w:rPr>
          <w:color w:val="333333"/>
        </w:rPr>
        <w:t> </w:t>
      </w:r>
      <w:r w:rsidRPr="00B56720">
        <w:rPr>
          <w:color w:val="333333"/>
          <w:lang w:val="uk-UA"/>
        </w:rPr>
        <w:t xml:space="preserve"> ч.6 ст. 136 Земельного кодексу України, з метою забезпечення ефективного та раціонального використання земель, прозорого механізму визначення суб’єктів - виконавців робіт із землеустрою, визначення виконавця земельних торгів, </w:t>
      </w:r>
      <w:r>
        <w:rPr>
          <w:color w:val="333333"/>
          <w:lang w:val="uk-UA"/>
        </w:rPr>
        <w:t xml:space="preserve">селищна </w:t>
      </w:r>
      <w:r w:rsidRPr="00B56720">
        <w:rPr>
          <w:color w:val="333333"/>
          <w:lang w:val="uk-UA"/>
        </w:rPr>
        <w:t>рада</w:t>
      </w:r>
    </w:p>
    <w:p w:rsidR="00B56720" w:rsidRPr="00B56720" w:rsidRDefault="00B56720" w:rsidP="00B56720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B56720" w:rsidRPr="00B56720" w:rsidRDefault="00B56720" w:rsidP="00B56720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lang w:val="uk-UA"/>
        </w:rPr>
      </w:pPr>
      <w:r w:rsidRPr="00B56720">
        <w:rPr>
          <w:b/>
          <w:color w:val="333333"/>
          <w:lang w:val="uk-UA"/>
        </w:rPr>
        <w:t>ВИРІ</w:t>
      </w:r>
      <w:bookmarkStart w:id="0" w:name="_GoBack"/>
      <w:bookmarkEnd w:id="0"/>
      <w:r w:rsidRPr="00B56720">
        <w:rPr>
          <w:b/>
          <w:color w:val="333333"/>
          <w:lang w:val="uk-UA"/>
        </w:rPr>
        <w:t>ШИЛА</w:t>
      </w:r>
      <w:r>
        <w:rPr>
          <w:b/>
          <w:color w:val="333333"/>
          <w:lang w:val="uk-UA"/>
        </w:rPr>
        <w:t>:</w:t>
      </w:r>
      <w:r>
        <w:rPr>
          <w:color w:val="333333"/>
          <w:lang w:val="uk-UA"/>
        </w:rPr>
        <w:t xml:space="preserve"> </w:t>
      </w:r>
    </w:p>
    <w:p w:rsidR="00B56720" w:rsidRDefault="00B56720" w:rsidP="00B56720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1</w:t>
      </w:r>
      <w:r w:rsidRPr="00B56720">
        <w:rPr>
          <w:color w:val="333333"/>
        </w:rPr>
        <w:t xml:space="preserve">. </w:t>
      </w:r>
      <w:proofErr w:type="spellStart"/>
      <w:r w:rsidRPr="00B56720">
        <w:rPr>
          <w:color w:val="333333"/>
        </w:rPr>
        <w:t>Затвердити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Положення</w:t>
      </w:r>
      <w:proofErr w:type="spellEnd"/>
      <w:r w:rsidRPr="00B56720">
        <w:rPr>
          <w:color w:val="333333"/>
        </w:rPr>
        <w:t xml:space="preserve"> про </w:t>
      </w:r>
      <w:proofErr w:type="spellStart"/>
      <w:r w:rsidRPr="00B56720">
        <w:rPr>
          <w:color w:val="333333"/>
        </w:rPr>
        <w:t>конкурсну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комісію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щодо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відбору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виконавці</w:t>
      </w:r>
      <w:proofErr w:type="gramStart"/>
      <w:r w:rsidRPr="00B56720">
        <w:rPr>
          <w:color w:val="333333"/>
        </w:rPr>
        <w:t>в</w:t>
      </w:r>
      <w:proofErr w:type="spellEnd"/>
      <w:proofErr w:type="gramEnd"/>
      <w:r w:rsidRPr="00B56720">
        <w:rPr>
          <w:color w:val="333333"/>
        </w:rPr>
        <w:t xml:space="preserve"> </w:t>
      </w:r>
      <w:proofErr w:type="spellStart"/>
      <w:proofErr w:type="gramStart"/>
      <w:r w:rsidRPr="00B56720">
        <w:rPr>
          <w:color w:val="333333"/>
        </w:rPr>
        <w:t>роб</w:t>
      </w:r>
      <w:proofErr w:type="gramEnd"/>
      <w:r w:rsidRPr="00B56720">
        <w:rPr>
          <w:color w:val="333333"/>
        </w:rPr>
        <w:t>іт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із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землеустрою</w:t>
      </w:r>
      <w:proofErr w:type="spellEnd"/>
      <w:r w:rsidRPr="00B56720">
        <w:rPr>
          <w:color w:val="333333"/>
        </w:rPr>
        <w:t xml:space="preserve">, </w:t>
      </w:r>
      <w:proofErr w:type="spellStart"/>
      <w:r w:rsidRPr="00B56720">
        <w:rPr>
          <w:color w:val="333333"/>
        </w:rPr>
        <w:t>визначення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виконавця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земельних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торгів</w:t>
      </w:r>
      <w:proofErr w:type="spellEnd"/>
      <w:r w:rsidRPr="00B56720">
        <w:rPr>
          <w:color w:val="333333"/>
        </w:rPr>
        <w:t xml:space="preserve"> на </w:t>
      </w:r>
      <w:proofErr w:type="spellStart"/>
      <w:r w:rsidRPr="00B56720">
        <w:rPr>
          <w:color w:val="333333"/>
        </w:rPr>
        <w:t>конкурентних</w:t>
      </w:r>
      <w:proofErr w:type="spellEnd"/>
      <w:r w:rsidRPr="00B56720">
        <w:rPr>
          <w:color w:val="333333"/>
        </w:rPr>
        <w:t xml:space="preserve"> засадах (</w:t>
      </w:r>
      <w:proofErr w:type="spellStart"/>
      <w:r w:rsidRPr="00B56720">
        <w:rPr>
          <w:color w:val="333333"/>
        </w:rPr>
        <w:t>додаток</w:t>
      </w:r>
      <w:proofErr w:type="spellEnd"/>
      <w:r w:rsidRPr="00B56720">
        <w:rPr>
          <w:color w:val="333333"/>
        </w:rPr>
        <w:t xml:space="preserve"> </w:t>
      </w:r>
      <w:r>
        <w:rPr>
          <w:color w:val="333333"/>
          <w:lang w:val="uk-UA"/>
        </w:rPr>
        <w:t>1</w:t>
      </w:r>
      <w:r w:rsidRPr="00B56720">
        <w:rPr>
          <w:color w:val="333333"/>
        </w:rPr>
        <w:t>).</w:t>
      </w:r>
    </w:p>
    <w:p w:rsidR="00B56720" w:rsidRPr="00B56720" w:rsidRDefault="00B56720" w:rsidP="00B56720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uk-UA"/>
        </w:rPr>
        <w:t>2</w:t>
      </w:r>
      <w:r w:rsidRPr="00B56720">
        <w:rPr>
          <w:color w:val="333333"/>
        </w:rPr>
        <w:t xml:space="preserve">. </w:t>
      </w:r>
      <w:proofErr w:type="spellStart"/>
      <w:r w:rsidRPr="00B56720">
        <w:rPr>
          <w:color w:val="333333"/>
        </w:rPr>
        <w:t>Затвердити</w:t>
      </w:r>
      <w:proofErr w:type="spellEnd"/>
      <w:r w:rsidRPr="00B56720">
        <w:rPr>
          <w:color w:val="333333"/>
        </w:rPr>
        <w:t xml:space="preserve"> склад </w:t>
      </w:r>
      <w:proofErr w:type="spellStart"/>
      <w:r w:rsidRPr="00B56720">
        <w:rPr>
          <w:color w:val="333333"/>
        </w:rPr>
        <w:t>конкурсної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комісії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щодо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відбору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виконавців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робіт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із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землеустрою</w:t>
      </w:r>
      <w:proofErr w:type="spellEnd"/>
      <w:r w:rsidRPr="00B56720">
        <w:rPr>
          <w:color w:val="333333"/>
        </w:rPr>
        <w:t xml:space="preserve">, </w:t>
      </w:r>
      <w:proofErr w:type="spellStart"/>
      <w:r w:rsidRPr="00B56720">
        <w:rPr>
          <w:color w:val="333333"/>
        </w:rPr>
        <w:t>визначення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виконавця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земельних</w:t>
      </w:r>
      <w:proofErr w:type="spellEnd"/>
      <w:r w:rsidRPr="00B56720">
        <w:rPr>
          <w:color w:val="333333"/>
        </w:rPr>
        <w:t xml:space="preserve"> </w:t>
      </w:r>
      <w:proofErr w:type="spellStart"/>
      <w:r w:rsidRPr="00B56720">
        <w:rPr>
          <w:color w:val="333333"/>
        </w:rPr>
        <w:t>торгів</w:t>
      </w:r>
      <w:proofErr w:type="spellEnd"/>
      <w:r w:rsidRPr="00B56720">
        <w:rPr>
          <w:color w:val="333333"/>
        </w:rPr>
        <w:t xml:space="preserve"> на </w:t>
      </w:r>
      <w:proofErr w:type="spellStart"/>
      <w:r w:rsidRPr="00B56720">
        <w:rPr>
          <w:color w:val="333333"/>
        </w:rPr>
        <w:t>конкурентних</w:t>
      </w:r>
      <w:proofErr w:type="spellEnd"/>
      <w:r w:rsidRPr="00B56720">
        <w:rPr>
          <w:color w:val="333333"/>
        </w:rPr>
        <w:t xml:space="preserve"> засадах (</w:t>
      </w:r>
      <w:proofErr w:type="spellStart"/>
      <w:r w:rsidRPr="00B56720">
        <w:rPr>
          <w:color w:val="333333"/>
        </w:rPr>
        <w:t>додаток</w:t>
      </w:r>
      <w:proofErr w:type="spellEnd"/>
      <w:proofErr w:type="gramStart"/>
      <w:r>
        <w:rPr>
          <w:color w:val="333333"/>
          <w:lang w:val="uk-UA"/>
        </w:rPr>
        <w:t>2</w:t>
      </w:r>
      <w:proofErr w:type="gramEnd"/>
      <w:r w:rsidRPr="00B56720">
        <w:rPr>
          <w:color w:val="333333"/>
        </w:rPr>
        <w:t>).</w:t>
      </w:r>
    </w:p>
    <w:p w:rsidR="00B56720" w:rsidRDefault="00B56720" w:rsidP="00B56720">
      <w:pPr>
        <w:jc w:val="both"/>
        <w:rPr>
          <w:lang w:val="uk-UA"/>
        </w:rPr>
      </w:pPr>
      <w:r w:rsidRPr="00B56720">
        <w:rPr>
          <w:color w:val="333333"/>
        </w:rPr>
        <w:t>3.</w:t>
      </w:r>
      <w:r w:rsidRPr="00580DC6">
        <w:rPr>
          <w:lang w:val="uk-UA"/>
        </w:rPr>
        <w:t xml:space="preserve">Контроль за виконанням даного </w:t>
      </w:r>
      <w:proofErr w:type="gramStart"/>
      <w:r w:rsidRPr="00580DC6">
        <w:rPr>
          <w:lang w:val="uk-UA"/>
        </w:rPr>
        <w:t>р</w:t>
      </w:r>
      <w:proofErr w:type="gramEnd"/>
      <w:r w:rsidRPr="00580DC6">
        <w:rPr>
          <w:lang w:val="uk-UA"/>
        </w:rPr>
        <w:t xml:space="preserve">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B56720" w:rsidRDefault="00B56720" w:rsidP="00B56720">
      <w:pPr>
        <w:jc w:val="both"/>
        <w:rPr>
          <w:lang w:val="uk-UA"/>
        </w:rPr>
      </w:pPr>
    </w:p>
    <w:p w:rsidR="00B56720" w:rsidRDefault="00B56720" w:rsidP="00B56720">
      <w:pPr>
        <w:jc w:val="both"/>
        <w:rPr>
          <w:lang w:val="uk-UA"/>
        </w:rPr>
      </w:pPr>
    </w:p>
    <w:p w:rsidR="00B56720" w:rsidRDefault="00B56720" w:rsidP="00B56720">
      <w:pPr>
        <w:jc w:val="both"/>
        <w:rPr>
          <w:sz w:val="28"/>
          <w:lang w:val="uk-UA"/>
        </w:rPr>
      </w:pPr>
    </w:p>
    <w:p w:rsidR="00690D1E" w:rsidRPr="00B56720" w:rsidRDefault="00690D1E" w:rsidP="00B56720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B56720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E1DD4"/>
    <w:rsid w:val="00124AA7"/>
    <w:rsid w:val="001421C2"/>
    <w:rsid w:val="001906ED"/>
    <w:rsid w:val="00273F4A"/>
    <w:rsid w:val="002B1D1C"/>
    <w:rsid w:val="002B230F"/>
    <w:rsid w:val="002F5209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5040AD"/>
    <w:rsid w:val="00557E56"/>
    <w:rsid w:val="005B2965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234D0"/>
    <w:rsid w:val="00895E46"/>
    <w:rsid w:val="008E71E4"/>
    <w:rsid w:val="009A53A8"/>
    <w:rsid w:val="00A12225"/>
    <w:rsid w:val="00A23AED"/>
    <w:rsid w:val="00A421EF"/>
    <w:rsid w:val="00A51F9E"/>
    <w:rsid w:val="00AF7FAB"/>
    <w:rsid w:val="00B1699D"/>
    <w:rsid w:val="00B252FA"/>
    <w:rsid w:val="00B43590"/>
    <w:rsid w:val="00B50D6D"/>
    <w:rsid w:val="00B51BDF"/>
    <w:rsid w:val="00B56720"/>
    <w:rsid w:val="00B70CA8"/>
    <w:rsid w:val="00B80193"/>
    <w:rsid w:val="00BA48E1"/>
    <w:rsid w:val="00BB6902"/>
    <w:rsid w:val="00BE03AC"/>
    <w:rsid w:val="00C02128"/>
    <w:rsid w:val="00C03572"/>
    <w:rsid w:val="00C8712B"/>
    <w:rsid w:val="00CA3A28"/>
    <w:rsid w:val="00CD66FF"/>
    <w:rsid w:val="00CE146B"/>
    <w:rsid w:val="00CF52D7"/>
    <w:rsid w:val="00D00EB6"/>
    <w:rsid w:val="00D23029"/>
    <w:rsid w:val="00D74139"/>
    <w:rsid w:val="00D939EC"/>
    <w:rsid w:val="00D9719B"/>
    <w:rsid w:val="00DD37CB"/>
    <w:rsid w:val="00DE2F67"/>
    <w:rsid w:val="00E406C3"/>
    <w:rsid w:val="00E43D9C"/>
    <w:rsid w:val="00EA5A18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67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67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3</cp:revision>
  <cp:lastPrinted>2019-12-13T07:27:00Z</cp:lastPrinted>
  <dcterms:created xsi:type="dcterms:W3CDTF">2020-02-18T07:03:00Z</dcterms:created>
  <dcterms:modified xsi:type="dcterms:W3CDTF">2020-02-18T07:09:00Z</dcterms:modified>
</cp:coreProperties>
</file>