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98" w:rsidRDefault="00A60098" w:rsidP="00A60098">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3.1pt" o:ole="" fillcolor="window">
            <v:imagedata r:id="rId5" o:title=""/>
          </v:shape>
          <o:OLEObject Type="Embed" ProgID="Word.Picture.8" ShapeID="_x0000_i1025" DrawAspect="Content" ObjectID="_1641022492" r:id="rId6"/>
        </w:object>
      </w:r>
    </w:p>
    <w:p w:rsidR="00A60098" w:rsidRDefault="00A60098" w:rsidP="00A60098">
      <w:pPr>
        <w:jc w:val="center"/>
        <w:outlineLvl w:val="0"/>
        <w:rPr>
          <w:b/>
          <w:bCs/>
          <w:sz w:val="28"/>
          <w:lang w:val="uk-UA"/>
        </w:rPr>
      </w:pPr>
      <w:r>
        <w:rPr>
          <w:b/>
          <w:bCs/>
          <w:sz w:val="28"/>
          <w:lang w:val="uk-UA"/>
        </w:rPr>
        <w:t>УКРАЇНА</w:t>
      </w:r>
    </w:p>
    <w:p w:rsidR="00A60098" w:rsidRDefault="00A60098" w:rsidP="00A60098">
      <w:pPr>
        <w:jc w:val="center"/>
        <w:outlineLvl w:val="0"/>
        <w:rPr>
          <w:b/>
          <w:bCs/>
          <w:sz w:val="28"/>
          <w:lang w:val="uk-UA"/>
        </w:rPr>
      </w:pPr>
      <w:r>
        <w:rPr>
          <w:b/>
          <w:bCs/>
          <w:sz w:val="28"/>
          <w:lang w:val="uk-UA"/>
        </w:rPr>
        <w:t>Харківська  область</w:t>
      </w:r>
    </w:p>
    <w:p w:rsidR="00A60098" w:rsidRDefault="00A60098" w:rsidP="00A60098">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A60098" w:rsidRDefault="00A60098" w:rsidP="00A60098">
      <w:pPr>
        <w:jc w:val="center"/>
        <w:outlineLvl w:val="0"/>
        <w:rPr>
          <w:b/>
          <w:bCs/>
          <w:sz w:val="28"/>
          <w:lang w:val="uk-UA"/>
        </w:rPr>
      </w:pPr>
      <w:r>
        <w:rPr>
          <w:b/>
          <w:bCs/>
          <w:sz w:val="28"/>
          <w:lang w:val="uk-UA"/>
        </w:rPr>
        <w:t>Коломацька  селищна  рада</w:t>
      </w:r>
    </w:p>
    <w:p w:rsidR="00A60098" w:rsidRDefault="00A60098" w:rsidP="00A60098">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A60098" w:rsidRDefault="00A60098" w:rsidP="00A60098">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A60098" w:rsidRDefault="00A60098" w:rsidP="00A60098">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A60098" w:rsidRDefault="00A60098" w:rsidP="00A60098">
      <w:pPr>
        <w:tabs>
          <w:tab w:val="center" w:pos="4960"/>
          <w:tab w:val="left" w:pos="8385"/>
        </w:tabs>
        <w:rPr>
          <w:b/>
          <w:bCs/>
          <w:sz w:val="28"/>
          <w:lang w:val="uk-UA"/>
        </w:rPr>
      </w:pPr>
      <w:r>
        <w:rPr>
          <w:b/>
          <w:bCs/>
          <w:sz w:val="28"/>
          <w:lang w:val="uk-UA"/>
        </w:rPr>
        <w:t xml:space="preserve">   </w:t>
      </w:r>
      <w:r w:rsidR="00B83AE5">
        <w:rPr>
          <w:b/>
          <w:bCs/>
          <w:sz w:val="28"/>
          <w:lang w:val="uk-UA"/>
        </w:rPr>
        <w:t>11 грудня</w:t>
      </w:r>
      <w:r>
        <w:rPr>
          <w:b/>
          <w:bCs/>
          <w:sz w:val="28"/>
          <w:lang w:val="uk-UA"/>
        </w:rPr>
        <w:t xml:space="preserve">  2019    року                                                                          </w:t>
      </w:r>
      <w:r w:rsidR="00DC7316">
        <w:rPr>
          <w:b/>
          <w:bCs/>
          <w:sz w:val="28"/>
          <w:lang w:val="uk-UA"/>
        </w:rPr>
        <w:t xml:space="preserve">   </w:t>
      </w:r>
      <w:r>
        <w:rPr>
          <w:b/>
          <w:bCs/>
          <w:sz w:val="28"/>
          <w:lang w:val="uk-UA"/>
        </w:rPr>
        <w:t xml:space="preserve">  № </w:t>
      </w:r>
      <w:r w:rsidR="00B83AE5">
        <w:rPr>
          <w:b/>
          <w:bCs/>
          <w:sz w:val="28"/>
          <w:lang w:val="uk-UA"/>
        </w:rPr>
        <w:t>50</w:t>
      </w:r>
      <w:r>
        <w:rPr>
          <w:b/>
          <w:bCs/>
          <w:sz w:val="28"/>
          <w:lang w:val="uk-UA"/>
        </w:rPr>
        <w:t xml:space="preserve"> </w:t>
      </w:r>
    </w:p>
    <w:p w:rsidR="00A60098" w:rsidRDefault="00A60098" w:rsidP="00A60098">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A60098" w:rsidRPr="00472DE3" w:rsidTr="00843F84">
        <w:trPr>
          <w:trHeight w:val="1763"/>
        </w:trPr>
        <w:tc>
          <w:tcPr>
            <w:tcW w:w="8028" w:type="dxa"/>
            <w:tcBorders>
              <w:top w:val="nil"/>
              <w:left w:val="nil"/>
              <w:bottom w:val="nil"/>
              <w:right w:val="nil"/>
            </w:tcBorders>
          </w:tcPr>
          <w:p w:rsidR="00A60098" w:rsidRDefault="00A60098" w:rsidP="00843F84">
            <w:pPr>
              <w:jc w:val="both"/>
              <w:rPr>
                <w:lang w:val="uk-UA"/>
              </w:rPr>
            </w:pPr>
            <w:r>
              <w:rPr>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с.</w:t>
            </w:r>
            <w:r w:rsidR="00472DE3">
              <w:rPr>
                <w:lang w:val="uk-UA"/>
              </w:rPr>
              <w:t xml:space="preserve"> ----------------</w:t>
            </w:r>
            <w:r>
              <w:rPr>
                <w:lang w:val="uk-UA"/>
              </w:rPr>
              <w:t xml:space="preserve">  Коломацької селищної ради  Коломацького району Харківської області. </w:t>
            </w:r>
          </w:p>
          <w:p w:rsidR="00A60098" w:rsidRDefault="00A60098" w:rsidP="00843F84">
            <w:pPr>
              <w:jc w:val="both"/>
              <w:rPr>
                <w:lang w:val="uk-UA"/>
              </w:rPr>
            </w:pPr>
          </w:p>
        </w:tc>
      </w:tr>
    </w:tbl>
    <w:p w:rsidR="00A60098" w:rsidRDefault="00A60098" w:rsidP="00A60098">
      <w:pPr>
        <w:jc w:val="both"/>
        <w:rPr>
          <w:lang w:val="uk-UA"/>
        </w:rPr>
      </w:pPr>
      <w:r>
        <w:rPr>
          <w:lang w:val="uk-UA"/>
        </w:rPr>
        <w:t xml:space="preserve">              Розглянувши та обго</w:t>
      </w:r>
      <w:r w:rsidR="00472DE3">
        <w:rPr>
          <w:lang w:val="uk-UA"/>
        </w:rPr>
        <w:t>воривши заяву гр. ----------,      ід. № -----------</w:t>
      </w:r>
      <w:r>
        <w:rPr>
          <w:lang w:val="uk-UA"/>
        </w:rPr>
        <w:t xml:space="preserve">  </w:t>
      </w:r>
      <w:r w:rsidR="00C0275C">
        <w:rPr>
          <w:lang w:val="uk-UA"/>
        </w:rPr>
        <w:t xml:space="preserve">мешканця   с. </w:t>
      </w:r>
      <w:proofErr w:type="spellStart"/>
      <w:r w:rsidR="00C0275C">
        <w:rPr>
          <w:lang w:val="uk-UA"/>
        </w:rPr>
        <w:t>Прядківка</w:t>
      </w:r>
      <w:proofErr w:type="spellEnd"/>
      <w:r w:rsidR="00472DE3">
        <w:rPr>
          <w:lang w:val="uk-UA"/>
        </w:rPr>
        <w:t xml:space="preserve">  вул.--------</w:t>
      </w:r>
      <w:r w:rsidR="00C0275C">
        <w:rPr>
          <w:lang w:val="uk-UA"/>
        </w:rPr>
        <w:t xml:space="preserve">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472DE3">
        <w:rPr>
          <w:lang w:val="uk-UA"/>
        </w:rPr>
        <w:t xml:space="preserve">    с. </w:t>
      </w:r>
      <w:proofErr w:type="spellStart"/>
      <w:r w:rsidR="00472DE3">
        <w:rPr>
          <w:lang w:val="uk-UA"/>
        </w:rPr>
        <w:t>Прядківка</w:t>
      </w:r>
      <w:proofErr w:type="spellEnd"/>
      <w:r w:rsidR="00472DE3">
        <w:rPr>
          <w:lang w:val="uk-UA"/>
        </w:rPr>
        <w:t xml:space="preserve">  вул.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A60098" w:rsidRDefault="00A60098" w:rsidP="00A60098">
      <w:pPr>
        <w:jc w:val="both"/>
        <w:rPr>
          <w:lang w:val="uk-UA"/>
        </w:rPr>
      </w:pPr>
    </w:p>
    <w:p w:rsidR="00A60098" w:rsidRDefault="00A60098" w:rsidP="00A60098">
      <w:pPr>
        <w:jc w:val="center"/>
        <w:rPr>
          <w:lang w:val="uk-UA"/>
        </w:rPr>
      </w:pPr>
      <w:r>
        <w:rPr>
          <w:b/>
          <w:bCs/>
          <w:lang w:val="uk-UA"/>
        </w:rPr>
        <w:t>ВИРІШИЛА</w:t>
      </w:r>
      <w:r>
        <w:rPr>
          <w:lang w:val="uk-UA"/>
        </w:rPr>
        <w:t>:</w:t>
      </w:r>
    </w:p>
    <w:p w:rsidR="00A60098" w:rsidRDefault="00A60098" w:rsidP="00A60098">
      <w:pPr>
        <w:jc w:val="both"/>
        <w:rPr>
          <w:lang w:val="uk-UA"/>
        </w:rPr>
      </w:pPr>
    </w:p>
    <w:p w:rsidR="00A60098" w:rsidRDefault="00A60098" w:rsidP="00A60098">
      <w:pPr>
        <w:jc w:val="both"/>
        <w:rPr>
          <w:lang w:val="uk-UA"/>
        </w:rPr>
      </w:pPr>
      <w:r>
        <w:rPr>
          <w:lang w:val="uk-UA"/>
        </w:rPr>
        <w:t xml:space="preserve">1. Надати   гр. </w:t>
      </w:r>
      <w:r w:rsidR="00472DE3">
        <w:rPr>
          <w:lang w:val="uk-UA"/>
        </w:rPr>
        <w:t>------------------</w:t>
      </w:r>
      <w:r w:rsidR="00C0275C">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865AED">
        <w:rPr>
          <w:lang w:val="uk-UA"/>
        </w:rPr>
        <w:t xml:space="preserve">щодо встановлення (відновлення) меж земельної ділянки в натурі </w:t>
      </w:r>
      <w:r w:rsidR="00C0275C">
        <w:rPr>
          <w:lang w:val="uk-UA"/>
        </w:rPr>
        <w:t xml:space="preserve">                     </w:t>
      </w:r>
      <w:r w:rsidRPr="00865AED">
        <w:rPr>
          <w:lang w:val="uk-UA"/>
        </w:rPr>
        <w:t>(на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25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rsidR="00DC7316">
        <w:rPr>
          <w:lang w:val="uk-UA"/>
        </w:rPr>
        <w:t>:</w:t>
      </w:r>
      <w:r w:rsidR="00C0275C" w:rsidRPr="00C0275C">
        <w:rPr>
          <w:lang w:val="uk-UA"/>
        </w:rPr>
        <w:t xml:space="preserve"> </w:t>
      </w:r>
      <w:r w:rsidR="00C0275C">
        <w:rPr>
          <w:lang w:val="uk-UA"/>
        </w:rPr>
        <w:t xml:space="preserve">с. </w:t>
      </w:r>
      <w:proofErr w:type="spellStart"/>
      <w:r w:rsidR="00C0275C">
        <w:rPr>
          <w:lang w:val="uk-UA"/>
        </w:rPr>
        <w:t>Прядківка</w:t>
      </w:r>
      <w:proofErr w:type="spellEnd"/>
      <w:r w:rsidR="00C0275C">
        <w:rPr>
          <w:lang w:val="uk-UA"/>
        </w:rPr>
        <w:t xml:space="preserve">  вул.</w:t>
      </w:r>
      <w:r w:rsidR="00472DE3">
        <w:rPr>
          <w:lang w:val="uk-UA"/>
        </w:rPr>
        <w:t xml:space="preserve">    -------------</w:t>
      </w:r>
      <w:r w:rsidR="00C0275C">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A60098" w:rsidRPr="004E4797" w:rsidRDefault="00A60098" w:rsidP="00A60098">
      <w:pPr>
        <w:pStyle w:val="a3"/>
        <w:rPr>
          <w:sz w:val="24"/>
        </w:rPr>
      </w:pPr>
      <w:r w:rsidRPr="004E4797">
        <w:rPr>
          <w:sz w:val="24"/>
        </w:rPr>
        <w:t xml:space="preserve">2. Рекомендувати </w:t>
      </w:r>
      <w:r w:rsidR="00472DE3">
        <w:rPr>
          <w:sz w:val="24"/>
        </w:rPr>
        <w:t xml:space="preserve"> </w:t>
      </w:r>
      <w:proofErr w:type="spellStart"/>
      <w:r w:rsidR="00472DE3">
        <w:rPr>
          <w:sz w:val="24"/>
        </w:rPr>
        <w:t>гр</w:t>
      </w:r>
      <w:proofErr w:type="spellEnd"/>
      <w:r w:rsidR="00472DE3">
        <w:rPr>
          <w:sz w:val="24"/>
        </w:rPr>
        <w:t xml:space="preserve"> ----------</w:t>
      </w:r>
      <w:bookmarkStart w:id="0" w:name="_GoBack"/>
      <w:bookmarkEnd w:id="0"/>
      <w:r w:rsidR="00C0275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A60098" w:rsidRDefault="00A60098" w:rsidP="00A60098">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A60098" w:rsidRDefault="00A60098" w:rsidP="00A60098">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A60098" w:rsidRDefault="00A60098" w:rsidP="00A60098">
      <w:pPr>
        <w:jc w:val="both"/>
        <w:rPr>
          <w:bCs/>
          <w:lang w:val="uk-UA"/>
        </w:rPr>
      </w:pPr>
    </w:p>
    <w:p w:rsidR="00A60098" w:rsidRDefault="00A60098" w:rsidP="00A60098">
      <w:pPr>
        <w:jc w:val="both"/>
        <w:rPr>
          <w:b/>
          <w:lang w:val="uk-UA"/>
        </w:rPr>
      </w:pPr>
    </w:p>
    <w:p w:rsidR="00A60098" w:rsidRPr="00D54090" w:rsidRDefault="00A60098" w:rsidP="00A60098">
      <w:pPr>
        <w:jc w:val="center"/>
        <w:rPr>
          <w:lang w:val="uk-UA"/>
        </w:rPr>
      </w:pPr>
      <w:r>
        <w:rPr>
          <w:b/>
          <w:lang w:val="uk-UA"/>
        </w:rPr>
        <w:t>Селищний голова                                                        В.Г. Гуртовий</w:t>
      </w:r>
    </w:p>
    <w:p w:rsidR="001054A1" w:rsidRPr="00A60098" w:rsidRDefault="001054A1">
      <w:pPr>
        <w:rPr>
          <w:lang w:val="uk-UA"/>
        </w:rPr>
      </w:pPr>
    </w:p>
    <w:sectPr w:rsidR="001054A1" w:rsidRPr="00A60098"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0D"/>
    <w:rsid w:val="001054A1"/>
    <w:rsid w:val="00197FEC"/>
    <w:rsid w:val="00472DE3"/>
    <w:rsid w:val="0049692D"/>
    <w:rsid w:val="00A60098"/>
    <w:rsid w:val="00B83AE5"/>
    <w:rsid w:val="00C0275C"/>
    <w:rsid w:val="00C11D0D"/>
    <w:rsid w:val="00DC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098"/>
    <w:pPr>
      <w:jc w:val="both"/>
    </w:pPr>
    <w:rPr>
      <w:sz w:val="28"/>
      <w:lang w:val="uk-UA"/>
    </w:rPr>
  </w:style>
  <w:style w:type="character" w:customStyle="1" w:styleId="a4">
    <w:name w:val="Основной текст Знак"/>
    <w:basedOn w:val="a0"/>
    <w:link w:val="a3"/>
    <w:rsid w:val="00A60098"/>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098"/>
    <w:pPr>
      <w:jc w:val="both"/>
    </w:pPr>
    <w:rPr>
      <w:sz w:val="28"/>
      <w:lang w:val="uk-UA"/>
    </w:rPr>
  </w:style>
  <w:style w:type="character" w:customStyle="1" w:styleId="a4">
    <w:name w:val="Основной текст Знак"/>
    <w:basedOn w:val="a0"/>
    <w:link w:val="a3"/>
    <w:rsid w:val="00A6009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2019-11-25T07:03:00Z</dcterms:created>
  <dcterms:modified xsi:type="dcterms:W3CDTF">2020-01-20T08:48:00Z</dcterms:modified>
</cp:coreProperties>
</file>