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2921D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958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426C70">
        <w:rPr>
          <w:b/>
          <w:bCs/>
          <w:sz w:val="28"/>
          <w:lang w:val="uk-UA"/>
        </w:rPr>
        <w:t>41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0C61D4" w:rsidRPr="00A10FF9" w:rsidTr="003A1958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="003A1958">
              <w:rPr>
                <w:lang w:val="uk-UA"/>
              </w:rPr>
              <w:t xml:space="preserve">у власність </w:t>
            </w:r>
            <w:r>
              <w:rPr>
                <w:lang w:val="uk-UA"/>
              </w:rPr>
              <w:t xml:space="preserve"> земельної ділянки  для будівництва та обслуговування житлового будинку,господарських будівель та споруд за адресою:   </w:t>
            </w:r>
            <w:r w:rsidR="00A10FF9">
              <w:rPr>
                <w:lang w:val="uk-UA"/>
              </w:rPr>
              <w:t xml:space="preserve">с. Різуненкове  </w:t>
            </w:r>
            <w:r w:rsidR="004716D2">
              <w:rPr>
                <w:lang w:val="uk-UA"/>
              </w:rPr>
              <w:t xml:space="preserve">-------------------------------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A10FF9">
        <w:rPr>
          <w:lang w:val="uk-UA"/>
        </w:rPr>
        <w:t>Бездітко</w:t>
      </w:r>
      <w:proofErr w:type="spellEnd"/>
      <w:r w:rsidR="004716D2">
        <w:rPr>
          <w:lang w:val="uk-UA"/>
        </w:rPr>
        <w:t xml:space="preserve"> </w:t>
      </w:r>
      <w:r w:rsidR="00C931D9">
        <w:rPr>
          <w:lang w:val="uk-UA"/>
        </w:rPr>
        <w:t>В</w:t>
      </w:r>
      <w:r w:rsidR="00A10FF9">
        <w:rPr>
          <w:lang w:val="uk-UA"/>
        </w:rPr>
        <w:t xml:space="preserve">алентини </w:t>
      </w:r>
      <w:r w:rsidR="00C931D9">
        <w:rPr>
          <w:lang w:val="uk-UA"/>
        </w:rPr>
        <w:t>І</w:t>
      </w:r>
      <w:r w:rsidR="00A10FF9">
        <w:rPr>
          <w:lang w:val="uk-UA"/>
        </w:rPr>
        <w:t xml:space="preserve">ванівни, мешканки </w:t>
      </w:r>
      <w:r w:rsidR="004716D2">
        <w:rPr>
          <w:lang w:val="uk-UA"/>
        </w:rPr>
        <w:t>--------------------------</w:t>
      </w:r>
      <w:r w:rsidR="00426C70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та матеріали,  подані до неї  стосовно  надання </w:t>
      </w:r>
      <w:r w:rsidR="00426C70">
        <w:rPr>
          <w:lang w:val="uk-UA"/>
        </w:rPr>
        <w:t xml:space="preserve"> їй</w:t>
      </w:r>
      <w:r>
        <w:rPr>
          <w:lang w:val="uk-UA"/>
        </w:rPr>
        <w:t xml:space="preserve"> земельн</w:t>
      </w:r>
      <w:r w:rsidR="00426C70">
        <w:rPr>
          <w:lang w:val="uk-UA"/>
        </w:rPr>
        <w:t>ої</w:t>
      </w:r>
      <w:r>
        <w:rPr>
          <w:lang w:val="uk-UA"/>
        </w:rPr>
        <w:t xml:space="preserve"> ділянк</w:t>
      </w:r>
      <w:r w:rsidR="00426C70">
        <w:rPr>
          <w:lang w:val="uk-UA"/>
        </w:rPr>
        <w:t>и у власність</w:t>
      </w:r>
      <w:r>
        <w:rPr>
          <w:lang w:val="uk-UA"/>
        </w:rPr>
        <w:t xml:space="preserve"> для будівництва та обслуговування житлового будинку, господарських будівель та споруд  за адресою: </w:t>
      </w:r>
      <w:r w:rsidR="00A10FF9">
        <w:rPr>
          <w:lang w:val="uk-UA"/>
        </w:rPr>
        <w:t xml:space="preserve">с. Різуненкове вул.. </w:t>
      </w:r>
      <w:r w:rsidR="004716D2">
        <w:rPr>
          <w:lang w:val="uk-UA"/>
        </w:rPr>
        <w:t>------------------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 121,122   Земельного  кодексу  України,   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A10FF9">
        <w:rPr>
          <w:lang w:val="uk-UA"/>
        </w:rPr>
        <w:t>Бездітко</w:t>
      </w:r>
      <w:proofErr w:type="spellEnd"/>
      <w:r w:rsidR="00A10FF9">
        <w:rPr>
          <w:lang w:val="uk-UA"/>
        </w:rPr>
        <w:t xml:space="preserve"> Валентині </w:t>
      </w:r>
      <w:proofErr w:type="spellStart"/>
      <w:r w:rsidR="00A10FF9">
        <w:rPr>
          <w:lang w:val="uk-UA"/>
        </w:rPr>
        <w:t>Іванівні</w:t>
      </w:r>
      <w:r w:rsidR="003A1958">
        <w:rPr>
          <w:lang w:val="uk-UA"/>
        </w:rPr>
        <w:t>у</w:t>
      </w:r>
      <w:proofErr w:type="spellEnd"/>
      <w:r w:rsidR="003A1958">
        <w:rPr>
          <w:lang w:val="uk-UA"/>
        </w:rPr>
        <w:t xml:space="preserve"> власність </w:t>
      </w:r>
      <w:r w:rsidRPr="003A1958">
        <w:rPr>
          <w:lang w:val="uk-UA"/>
        </w:rPr>
        <w:t>земельн</w:t>
      </w:r>
      <w:r w:rsidR="003A1958">
        <w:rPr>
          <w:lang w:val="uk-UA"/>
        </w:rPr>
        <w:t>у</w:t>
      </w:r>
      <w:r w:rsidRPr="003A1958">
        <w:rPr>
          <w:lang w:val="uk-UA"/>
        </w:rPr>
        <w:t xml:space="preserve"> ділянк</w:t>
      </w:r>
      <w:r w:rsidR="003A1958">
        <w:rPr>
          <w:lang w:val="uk-UA"/>
        </w:rPr>
        <w:t xml:space="preserve">у з кадастровим </w:t>
      </w:r>
      <w:r w:rsidR="00A10FF9">
        <w:rPr>
          <w:lang w:val="uk-UA"/>
        </w:rPr>
        <w:t>номером 6323280601</w:t>
      </w:r>
      <w:r w:rsidR="003A1958">
        <w:rPr>
          <w:lang w:val="uk-UA"/>
        </w:rPr>
        <w:t>:00:000:0</w:t>
      </w:r>
      <w:r w:rsidR="00A10FF9">
        <w:rPr>
          <w:lang w:val="uk-UA"/>
        </w:rPr>
        <w:t>0</w:t>
      </w:r>
      <w:r w:rsidR="004716D2">
        <w:rPr>
          <w:lang w:val="uk-UA"/>
        </w:rPr>
        <w:t xml:space="preserve">-- </w:t>
      </w:r>
      <w:r w:rsidRPr="003A1958">
        <w:rPr>
          <w:lang w:val="uk-UA"/>
        </w:rPr>
        <w:t xml:space="preserve">для  будівництва та обслуговування житлового будинку, господарських будівель та споруд </w:t>
      </w:r>
      <w:r w:rsidRPr="00753EF7">
        <w:rPr>
          <w:lang w:val="uk-UA"/>
        </w:rPr>
        <w:t>площею 0,</w:t>
      </w:r>
      <w:r w:rsidR="00A10FF9">
        <w:rPr>
          <w:lang w:val="uk-UA"/>
        </w:rPr>
        <w:t>2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bookmarkStart w:id="0" w:name="_GoBack"/>
      <w:bookmarkEnd w:id="0"/>
      <w:r w:rsidR="00A10FF9">
        <w:rPr>
          <w:lang w:val="uk-UA"/>
        </w:rPr>
        <w:t xml:space="preserve">с. Різуненкове </w:t>
      </w:r>
      <w:r w:rsidR="004716D2">
        <w:rPr>
          <w:lang w:val="uk-UA"/>
        </w:rPr>
        <w:t>--------------</w:t>
      </w:r>
      <w:r w:rsidR="00A10FF9">
        <w:rPr>
          <w:lang w:val="uk-UA"/>
        </w:rPr>
        <w:t xml:space="preserve">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 w:rsidR="003A1958">
        <w:rPr>
          <w:lang w:val="uk-UA"/>
        </w:rPr>
        <w:t xml:space="preserve">. </w:t>
      </w:r>
    </w:p>
    <w:p w:rsidR="000C61D4" w:rsidRDefault="003A1958" w:rsidP="000C61D4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0C61D4">
        <w:rPr>
          <w:lang w:val="uk-UA"/>
        </w:rPr>
        <w:t xml:space="preserve">. Контроль за виконанням даного рішення покласти  на  постійну  комісію з </w:t>
      </w:r>
      <w:r w:rsidR="000C61D4">
        <w:rPr>
          <w:bCs/>
          <w:spacing w:val="-3"/>
          <w:lang w:val="uk-UA"/>
        </w:rPr>
        <w:t xml:space="preserve"> питань </w:t>
      </w:r>
      <w:r w:rsidR="000C61D4">
        <w:rPr>
          <w:lang w:val="uk-UA"/>
        </w:rPr>
        <w:t>агропромислового комплексу,</w:t>
      </w:r>
      <w:r w:rsidR="000C61D4">
        <w:rPr>
          <w:bCs/>
          <w:spacing w:val="-3"/>
          <w:lang w:val="uk-UA"/>
        </w:rPr>
        <w:t xml:space="preserve"> земельних відносин </w:t>
      </w:r>
      <w:r w:rsidR="000C61D4"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86309"/>
    <w:rsid w:val="000C61D4"/>
    <w:rsid w:val="00282EEA"/>
    <w:rsid w:val="002921D1"/>
    <w:rsid w:val="00386823"/>
    <w:rsid w:val="003A1958"/>
    <w:rsid w:val="00426C70"/>
    <w:rsid w:val="004716D2"/>
    <w:rsid w:val="005014B5"/>
    <w:rsid w:val="005144ED"/>
    <w:rsid w:val="005534A4"/>
    <w:rsid w:val="005B326F"/>
    <w:rsid w:val="005F6DB8"/>
    <w:rsid w:val="0063022C"/>
    <w:rsid w:val="0069034A"/>
    <w:rsid w:val="00707E41"/>
    <w:rsid w:val="00753EF7"/>
    <w:rsid w:val="00792863"/>
    <w:rsid w:val="007D250E"/>
    <w:rsid w:val="007D53FA"/>
    <w:rsid w:val="00801EDD"/>
    <w:rsid w:val="008145D4"/>
    <w:rsid w:val="0085084D"/>
    <w:rsid w:val="00915C6E"/>
    <w:rsid w:val="009F6F72"/>
    <w:rsid w:val="00A10FF9"/>
    <w:rsid w:val="00A6390D"/>
    <w:rsid w:val="00A85EA7"/>
    <w:rsid w:val="00BF1AB8"/>
    <w:rsid w:val="00C74C46"/>
    <w:rsid w:val="00C931D9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ED5D92"/>
    <w:rsid w:val="00F00C46"/>
    <w:rsid w:val="00F95585"/>
    <w:rsid w:val="00FA7DC3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2019-07-01T14:38:00Z</dcterms:created>
  <dcterms:modified xsi:type="dcterms:W3CDTF">2019-08-05T20:36:00Z</dcterms:modified>
</cp:coreProperties>
</file>