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0" w:rsidRDefault="00E11F30" w:rsidP="00E11F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2659" r:id="rId6"/>
        </w:objec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11F30" w:rsidRDefault="00E11F30" w:rsidP="00E11F3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6A7965">
        <w:rPr>
          <w:b/>
          <w:bCs/>
          <w:sz w:val="28"/>
          <w:lang w:val="en-US"/>
        </w:rPr>
        <w:t>V</w:t>
      </w:r>
      <w:r w:rsidR="006A796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</w:p>
    <w:p w:rsidR="00E11F30" w:rsidRDefault="006A7965" w:rsidP="00E11F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529F5">
        <w:rPr>
          <w:b/>
          <w:bCs/>
          <w:sz w:val="28"/>
          <w:lang w:val="uk-UA"/>
        </w:rPr>
        <w:t xml:space="preserve">15 травня </w:t>
      </w:r>
      <w:r w:rsidR="00A748B1">
        <w:rPr>
          <w:b/>
          <w:bCs/>
          <w:sz w:val="28"/>
          <w:lang w:val="uk-UA"/>
        </w:rPr>
        <w:t xml:space="preserve"> 2019</w:t>
      </w:r>
      <w:r w:rsidR="00E11F30">
        <w:rPr>
          <w:b/>
          <w:bCs/>
          <w:sz w:val="28"/>
          <w:lang w:val="uk-UA"/>
        </w:rPr>
        <w:t xml:space="preserve"> </w:t>
      </w:r>
      <w:r w:rsidR="00851877">
        <w:rPr>
          <w:b/>
          <w:bCs/>
          <w:sz w:val="28"/>
          <w:lang w:val="uk-UA"/>
        </w:rPr>
        <w:t xml:space="preserve"> </w:t>
      </w:r>
      <w:r w:rsidR="00E11F30" w:rsidRPr="00C5619A">
        <w:rPr>
          <w:b/>
          <w:bCs/>
          <w:sz w:val="28"/>
          <w:lang w:val="uk-UA"/>
        </w:rPr>
        <w:t>року</w:t>
      </w:r>
      <w:r w:rsidR="00E11F30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851877">
        <w:rPr>
          <w:b/>
          <w:bCs/>
          <w:sz w:val="28"/>
          <w:lang w:val="uk-UA"/>
        </w:rPr>
        <w:t xml:space="preserve"> </w:t>
      </w:r>
      <w:r w:rsidR="005529F5">
        <w:rPr>
          <w:b/>
          <w:bCs/>
          <w:sz w:val="28"/>
          <w:lang w:val="uk-UA"/>
        </w:rPr>
        <w:t>2</w:t>
      </w:r>
      <w:r w:rsidR="00291A4F">
        <w:rPr>
          <w:b/>
          <w:bCs/>
          <w:sz w:val="28"/>
          <w:lang w:val="uk-UA"/>
        </w:rPr>
        <w:t>5</w:t>
      </w:r>
      <w:r w:rsidR="00E11F30">
        <w:rPr>
          <w:b/>
          <w:bCs/>
          <w:sz w:val="28"/>
          <w:lang w:val="uk-UA"/>
        </w:rPr>
        <w:t xml:space="preserve"> </w:t>
      </w:r>
    </w:p>
    <w:p w:rsidR="006A7965" w:rsidRDefault="006A7965" w:rsidP="00E11F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11F30" w:rsidRPr="006F39CB" w:rsidTr="0013468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6A7965" w:rsidRDefault="00E11F30" w:rsidP="00134684">
            <w:pPr>
              <w:jc w:val="both"/>
              <w:rPr>
                <w:lang w:val="uk-UA"/>
              </w:rPr>
            </w:pPr>
            <w:r w:rsidRPr="006A7965">
              <w:rPr>
                <w:lang w:val="uk-UA"/>
              </w:rPr>
              <w:t xml:space="preserve">Про </w:t>
            </w:r>
            <w:r w:rsidR="00602A02">
              <w:rPr>
                <w:lang w:val="uk-UA"/>
              </w:rPr>
              <w:t>розробку проекту землеустрою щодо відведення земельної ділянки для будівництва</w:t>
            </w:r>
            <w:r w:rsidR="006F39CB">
              <w:rPr>
                <w:lang w:val="uk-UA"/>
              </w:rPr>
              <w:t>, експлуатації та обслуговування  очисних споруд системи очистки стічних вод</w:t>
            </w:r>
            <w:r w:rsidR="00602A02">
              <w:rPr>
                <w:lang w:val="uk-UA"/>
              </w:rPr>
              <w:t xml:space="preserve"> </w:t>
            </w:r>
            <w:r w:rsidR="006F39CB">
              <w:rPr>
                <w:lang w:val="uk-UA"/>
              </w:rPr>
              <w:t xml:space="preserve"> </w:t>
            </w:r>
            <w:r w:rsidR="00602A02">
              <w:rPr>
                <w:lang w:val="uk-UA"/>
              </w:rPr>
              <w:t xml:space="preserve"> каналізаці</w:t>
            </w:r>
            <w:r w:rsidR="006F39CB">
              <w:rPr>
                <w:lang w:val="uk-UA"/>
              </w:rPr>
              <w:t>йної мережі</w:t>
            </w:r>
            <w:r w:rsidR="00602A02">
              <w:rPr>
                <w:lang w:val="uk-UA"/>
              </w:rPr>
              <w:t xml:space="preserve"> в смт. </w:t>
            </w:r>
            <w:proofErr w:type="spellStart"/>
            <w:r w:rsidR="00602A02">
              <w:rPr>
                <w:lang w:val="uk-UA"/>
              </w:rPr>
              <w:t>Коломак</w:t>
            </w:r>
            <w:proofErr w:type="spellEnd"/>
            <w:r w:rsidR="00602A02">
              <w:rPr>
                <w:lang w:val="uk-UA"/>
              </w:rPr>
              <w:t xml:space="preserve"> на території Коломацької селищної ради Коломацького району </w:t>
            </w:r>
            <w:proofErr w:type="spellStart"/>
            <w:r w:rsidR="00602A02">
              <w:rPr>
                <w:lang w:val="uk-UA"/>
              </w:rPr>
              <w:t>Хаврківської</w:t>
            </w:r>
            <w:proofErr w:type="spellEnd"/>
            <w:r w:rsidR="00602A02">
              <w:rPr>
                <w:lang w:val="uk-UA"/>
              </w:rPr>
              <w:t xml:space="preserve"> області</w:t>
            </w:r>
          </w:p>
          <w:p w:rsidR="00E11F30" w:rsidRPr="006A7965" w:rsidRDefault="00E11F30" w:rsidP="00134684">
            <w:pPr>
              <w:jc w:val="both"/>
              <w:rPr>
                <w:lang w:val="uk-UA"/>
              </w:rPr>
            </w:pPr>
          </w:p>
        </w:tc>
      </w:tr>
    </w:tbl>
    <w:p w:rsidR="00E11F30" w:rsidRPr="006A7965" w:rsidRDefault="009C6B8A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</w:t>
      </w:r>
      <w:r w:rsidRPr="006A7965">
        <w:rPr>
          <w:lang w:val="uk-UA"/>
        </w:rPr>
        <w:t xml:space="preserve">          </w:t>
      </w:r>
      <w:r w:rsidR="00602A02">
        <w:rPr>
          <w:lang w:val="uk-UA"/>
        </w:rPr>
        <w:t xml:space="preserve"> </w:t>
      </w:r>
      <w:r w:rsidR="006A7965" w:rsidRPr="006A7965">
        <w:rPr>
          <w:lang w:val="uk-UA"/>
        </w:rPr>
        <w:t xml:space="preserve">  </w:t>
      </w:r>
      <w:r w:rsidRPr="006A7965">
        <w:rPr>
          <w:lang w:val="uk-UA"/>
        </w:rPr>
        <w:t xml:space="preserve"> </w:t>
      </w:r>
      <w:r w:rsidR="00602A02">
        <w:rPr>
          <w:lang w:val="uk-UA"/>
        </w:rPr>
        <w:t>К</w:t>
      </w:r>
      <w:r w:rsidR="00E11F30" w:rsidRPr="006A7965">
        <w:rPr>
          <w:lang w:val="uk-UA"/>
        </w:rPr>
        <w:t xml:space="preserve">еруючись  п.34 ст.26 Закону України “Про місцеве самоврядування в  Україні ” та згідно ст.12, </w:t>
      </w:r>
      <w:r w:rsidR="00C75822">
        <w:rPr>
          <w:lang w:val="uk-UA"/>
        </w:rPr>
        <w:t xml:space="preserve"> </w:t>
      </w:r>
      <w:r w:rsidR="00602A02">
        <w:rPr>
          <w:lang w:val="uk-UA"/>
        </w:rPr>
        <w:t xml:space="preserve"> 122,</w:t>
      </w:r>
      <w:r w:rsidR="004943CE"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Земельного кодексу  України,</w:t>
      </w:r>
      <w:r w:rsidR="00291A4F">
        <w:rPr>
          <w:lang w:val="uk-UA"/>
        </w:rPr>
        <w:t>ст.. 25, 55 Закону України «Про землеустрій»</w:t>
      </w:r>
      <w:r w:rsidR="00E11F30" w:rsidRPr="006A7965">
        <w:rPr>
          <w:lang w:val="uk-UA"/>
        </w:rPr>
        <w:t xml:space="preserve"> </w:t>
      </w:r>
      <w:r w:rsidR="00C75822">
        <w:rPr>
          <w:lang w:val="uk-UA"/>
        </w:rPr>
        <w:t xml:space="preserve"> </w:t>
      </w:r>
      <w:r w:rsidR="00E11F30" w:rsidRPr="006A7965">
        <w:rPr>
          <w:lang w:val="uk-UA"/>
        </w:rPr>
        <w:t xml:space="preserve">селищна  рада  </w:t>
      </w:r>
    </w:p>
    <w:p w:rsidR="00E11F30" w:rsidRPr="006A7965" w:rsidRDefault="00E11F30" w:rsidP="00E11F30">
      <w:pPr>
        <w:jc w:val="both"/>
        <w:rPr>
          <w:lang w:val="uk-UA"/>
        </w:rPr>
      </w:pPr>
    </w:p>
    <w:p w:rsidR="00E11F30" w:rsidRPr="006A7965" w:rsidRDefault="00E11F30" w:rsidP="00E11F30">
      <w:pPr>
        <w:jc w:val="center"/>
        <w:rPr>
          <w:lang w:val="uk-UA"/>
        </w:rPr>
      </w:pPr>
      <w:r w:rsidRPr="006A7965">
        <w:rPr>
          <w:b/>
          <w:bCs/>
          <w:lang w:val="uk-UA"/>
        </w:rPr>
        <w:t>ВИРІШИЛА</w:t>
      </w:r>
      <w:r w:rsidRPr="006A7965">
        <w:rPr>
          <w:lang w:val="uk-UA"/>
        </w:rPr>
        <w:t>: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 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1. </w:t>
      </w:r>
      <w:r w:rsidR="00602A02">
        <w:rPr>
          <w:lang w:val="uk-UA"/>
        </w:rPr>
        <w:t xml:space="preserve">Розробити </w:t>
      </w:r>
      <w:r w:rsidR="006F39CB">
        <w:rPr>
          <w:lang w:val="uk-UA"/>
        </w:rPr>
        <w:t>проект</w:t>
      </w:r>
      <w:r w:rsidR="00602A02">
        <w:rPr>
          <w:lang w:val="uk-UA"/>
        </w:rPr>
        <w:t xml:space="preserve"> </w:t>
      </w:r>
      <w:r w:rsidR="006F39CB">
        <w:rPr>
          <w:lang w:val="uk-UA"/>
        </w:rPr>
        <w:t xml:space="preserve">землеустрою щодо відведення земельної ділянки для будівництва, експлуатації та обслуговування  очисних споруд системи очистки стічних вод   каналізаційної мережі </w:t>
      </w:r>
      <w:r w:rsidR="00602A02">
        <w:rPr>
          <w:lang w:val="uk-UA"/>
        </w:rPr>
        <w:t xml:space="preserve">за </w:t>
      </w:r>
      <w:proofErr w:type="spellStart"/>
      <w:r w:rsidR="00602A02">
        <w:rPr>
          <w:lang w:val="uk-UA"/>
        </w:rPr>
        <w:t>адресою</w:t>
      </w:r>
      <w:proofErr w:type="spellEnd"/>
      <w:r w:rsidR="00602A02">
        <w:rPr>
          <w:lang w:val="uk-UA"/>
        </w:rPr>
        <w:t xml:space="preserve">:  </w:t>
      </w:r>
      <w:r w:rsidR="00063F21">
        <w:rPr>
          <w:lang w:val="uk-UA"/>
        </w:rPr>
        <w:t>----------------</w:t>
      </w:r>
      <w:bookmarkStart w:id="0" w:name="_GoBack"/>
      <w:bookmarkEnd w:id="0"/>
      <w:r w:rsidR="00602A02">
        <w:rPr>
          <w:lang w:val="uk-UA"/>
        </w:rPr>
        <w:t xml:space="preserve"> на території Коломацької селищної ради Коломацького району Харківської області</w:t>
      </w:r>
      <w:r w:rsidR="006F39CB">
        <w:rPr>
          <w:lang w:val="uk-UA"/>
        </w:rPr>
        <w:t xml:space="preserve"> </w:t>
      </w:r>
      <w:r w:rsidR="00602A02">
        <w:rPr>
          <w:lang w:val="uk-UA"/>
        </w:rPr>
        <w:t xml:space="preserve"> за рахунок земель </w:t>
      </w:r>
      <w:r w:rsidR="00EF031D">
        <w:rPr>
          <w:lang w:val="uk-UA"/>
        </w:rPr>
        <w:t>житлової та громадської забудови</w:t>
      </w:r>
      <w:r w:rsidR="006F39CB">
        <w:rPr>
          <w:lang w:val="uk-UA"/>
        </w:rPr>
        <w:t>.</w:t>
      </w:r>
      <w:r w:rsidR="00EF031D">
        <w:rPr>
          <w:lang w:val="uk-UA"/>
        </w:rPr>
        <w:t xml:space="preserve"> </w:t>
      </w:r>
    </w:p>
    <w:p w:rsidR="00E11F30" w:rsidRPr="006A7965" w:rsidRDefault="00E11F30" w:rsidP="008B733E">
      <w:pPr>
        <w:pStyle w:val="a3"/>
      </w:pPr>
      <w:r w:rsidRPr="006A7965">
        <w:rPr>
          <w:sz w:val="24"/>
        </w:rPr>
        <w:t>2.</w:t>
      </w:r>
      <w:r w:rsidR="00602A02">
        <w:rPr>
          <w:sz w:val="24"/>
        </w:rPr>
        <w:t>Звернутись</w:t>
      </w:r>
      <w:r w:rsidR="00602A02" w:rsidRPr="00602A02">
        <w:rPr>
          <w:sz w:val="24"/>
        </w:rPr>
        <w:t xml:space="preserve"> </w:t>
      </w:r>
      <w:r w:rsidR="00602A02">
        <w:rPr>
          <w:sz w:val="24"/>
        </w:rPr>
        <w:t xml:space="preserve">до суб’єкта господарювання </w:t>
      </w:r>
      <w:r w:rsidR="00602A02"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4943CE" w:rsidRPr="006A7965" w:rsidRDefault="008B733E" w:rsidP="00E11F30">
      <w:pPr>
        <w:jc w:val="both"/>
        <w:rPr>
          <w:bCs/>
          <w:lang w:val="uk-UA"/>
        </w:rPr>
      </w:pPr>
      <w:r>
        <w:rPr>
          <w:lang w:val="uk-UA"/>
        </w:rPr>
        <w:t>3</w:t>
      </w:r>
      <w:r w:rsidR="00E11F30" w:rsidRPr="006A7965">
        <w:rPr>
          <w:lang w:val="uk-UA"/>
        </w:rPr>
        <w:t xml:space="preserve">.Контроль за виконанням даного рішення покласти на постійну комісію з </w:t>
      </w:r>
      <w:r w:rsidR="00E11F30" w:rsidRPr="006A7965">
        <w:rPr>
          <w:bCs/>
          <w:spacing w:val="-3"/>
          <w:lang w:val="uk-UA"/>
        </w:rPr>
        <w:t xml:space="preserve"> питань </w:t>
      </w:r>
      <w:r w:rsidR="00E11F30" w:rsidRPr="006A7965">
        <w:rPr>
          <w:lang w:val="uk-UA"/>
        </w:rPr>
        <w:t>агропромислового комплексу,</w:t>
      </w:r>
      <w:r w:rsidR="00E11F30" w:rsidRPr="006A7965">
        <w:rPr>
          <w:bCs/>
          <w:spacing w:val="-3"/>
          <w:lang w:val="uk-UA"/>
        </w:rPr>
        <w:t xml:space="preserve"> земельних відносин </w:t>
      </w:r>
      <w:r w:rsidR="00E11F30" w:rsidRPr="006A7965">
        <w:rPr>
          <w:bCs/>
          <w:lang w:val="uk-UA"/>
        </w:rPr>
        <w:t>та природокористування.</w:t>
      </w:r>
    </w:p>
    <w:p w:rsidR="00E11F30" w:rsidRPr="006A7965" w:rsidRDefault="00E11F30" w:rsidP="00E11F30">
      <w:pPr>
        <w:jc w:val="both"/>
        <w:rPr>
          <w:b/>
          <w:lang w:val="uk-UA"/>
        </w:rPr>
      </w:pPr>
      <w:r w:rsidRPr="006A7965">
        <w:rPr>
          <w:b/>
          <w:lang w:val="uk-UA"/>
        </w:rPr>
        <w:t xml:space="preserve">  </w:t>
      </w:r>
    </w:p>
    <w:p w:rsidR="00E11F30" w:rsidRDefault="00E11F30" w:rsidP="00E11F30">
      <w:pPr>
        <w:jc w:val="both"/>
        <w:rPr>
          <w:b/>
          <w:lang w:val="uk-UA"/>
        </w:rPr>
      </w:pPr>
    </w:p>
    <w:p w:rsidR="00E11F30" w:rsidRPr="00910A3C" w:rsidRDefault="00E11F30" w:rsidP="00E11F30">
      <w:pPr>
        <w:jc w:val="both"/>
        <w:rPr>
          <w:b/>
          <w:sz w:val="28"/>
          <w:szCs w:val="28"/>
          <w:lang w:val="uk-UA"/>
        </w:rPr>
      </w:pPr>
    </w:p>
    <w:p w:rsidR="00E11F30" w:rsidRPr="00F53436" w:rsidRDefault="00E11F30" w:rsidP="00E1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11F30" w:rsidRDefault="00E11F30" w:rsidP="00E11F30"/>
    <w:p w:rsidR="00E11F30" w:rsidRDefault="00E11F30" w:rsidP="00E11F30"/>
    <w:p w:rsidR="001549FA" w:rsidRPr="00E11F30" w:rsidRDefault="001549FA" w:rsidP="00E11F30">
      <w:pPr>
        <w:rPr>
          <w:lang w:val="uk-UA"/>
        </w:rPr>
      </w:pPr>
    </w:p>
    <w:sectPr w:rsidR="001549FA" w:rsidRPr="00E11F30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7"/>
    <w:rsid w:val="0000325C"/>
    <w:rsid w:val="00063F21"/>
    <w:rsid w:val="00134991"/>
    <w:rsid w:val="001549FA"/>
    <w:rsid w:val="001839D3"/>
    <w:rsid w:val="00195860"/>
    <w:rsid w:val="00196C9F"/>
    <w:rsid w:val="001C5B52"/>
    <w:rsid w:val="00291A4F"/>
    <w:rsid w:val="00392D46"/>
    <w:rsid w:val="003F364A"/>
    <w:rsid w:val="004266DB"/>
    <w:rsid w:val="004752D2"/>
    <w:rsid w:val="004943CE"/>
    <w:rsid w:val="00506C11"/>
    <w:rsid w:val="005272DC"/>
    <w:rsid w:val="00543F60"/>
    <w:rsid w:val="005529F5"/>
    <w:rsid w:val="00602A02"/>
    <w:rsid w:val="006A7965"/>
    <w:rsid w:val="006F39CB"/>
    <w:rsid w:val="00733D0B"/>
    <w:rsid w:val="00783F6C"/>
    <w:rsid w:val="00851877"/>
    <w:rsid w:val="008A1C5A"/>
    <w:rsid w:val="008B733E"/>
    <w:rsid w:val="009505F4"/>
    <w:rsid w:val="009C6B8A"/>
    <w:rsid w:val="00A243A0"/>
    <w:rsid w:val="00A748B1"/>
    <w:rsid w:val="00B80D5C"/>
    <w:rsid w:val="00BE0260"/>
    <w:rsid w:val="00C70DF1"/>
    <w:rsid w:val="00C75822"/>
    <w:rsid w:val="00D10F48"/>
    <w:rsid w:val="00E11F30"/>
    <w:rsid w:val="00E254C7"/>
    <w:rsid w:val="00EF031D"/>
    <w:rsid w:val="00F11195"/>
    <w:rsid w:val="00F16CF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Strong"/>
    <w:basedOn w:val="a0"/>
    <w:uiPriority w:val="22"/>
    <w:qFormat/>
    <w:rsid w:val="00C75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Strong"/>
    <w:basedOn w:val="a0"/>
    <w:uiPriority w:val="22"/>
    <w:qFormat/>
    <w:rsid w:val="00C7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2019-05-30T06:11:00Z</cp:lastPrinted>
  <dcterms:created xsi:type="dcterms:W3CDTF">2019-05-16T12:14:00Z</dcterms:created>
  <dcterms:modified xsi:type="dcterms:W3CDTF">2019-06-25T07:11:00Z</dcterms:modified>
</cp:coreProperties>
</file>