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F" w:rsidRDefault="00D22911" w:rsidP="005B621F">
      <w:pPr>
        <w:jc w:val="both"/>
        <w:rPr>
          <w:lang w:val="uk-UA"/>
        </w:rPr>
      </w:pPr>
      <w:r w:rsidRPr="00D22911"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2pt;margin-top:-38.15pt;width:35.25pt;height:63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626506717" r:id="rId5"/>
        </w:pict>
      </w:r>
      <w:r w:rsidR="005B621F">
        <w:rPr>
          <w:lang w:val="uk-UA"/>
        </w:rPr>
        <w:br w:type="textWrapping" w:clear="all"/>
      </w:r>
    </w:p>
    <w:p w:rsidR="005B621F" w:rsidRDefault="005B621F" w:rsidP="005B621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B621F" w:rsidRDefault="005B621F" w:rsidP="005B621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B621F" w:rsidRDefault="005B621F" w:rsidP="005B621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5B621F" w:rsidRDefault="005B621F" w:rsidP="005B621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B621F" w:rsidRDefault="005B621F" w:rsidP="005B621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B621F" w:rsidRDefault="005B621F" w:rsidP="005B621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сесії</w:t>
      </w:r>
    </w:p>
    <w:p w:rsidR="005B621F" w:rsidRDefault="005B621F" w:rsidP="005B621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B621F" w:rsidRPr="005B621F" w:rsidRDefault="005B621F" w:rsidP="005B621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1</w:t>
      </w:r>
      <w:r w:rsidRPr="005B621F">
        <w:rPr>
          <w:b/>
          <w:bCs/>
          <w:sz w:val="28"/>
          <w:lang w:val="uk-UA"/>
        </w:rPr>
        <w:t>0</w:t>
      </w:r>
      <w:r>
        <w:rPr>
          <w:b/>
          <w:bCs/>
          <w:sz w:val="28"/>
          <w:lang w:val="uk-UA"/>
        </w:rPr>
        <w:t xml:space="preserve">   липня 2019 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№ </w:t>
      </w:r>
      <w:r w:rsidR="003A4EF7">
        <w:rPr>
          <w:b/>
          <w:bCs/>
          <w:sz w:val="28"/>
          <w:lang w:val="uk-UA"/>
        </w:rPr>
        <w:t>112</w:t>
      </w:r>
      <w:bookmarkStart w:id="0" w:name="_GoBack"/>
      <w:bookmarkEnd w:id="0"/>
    </w:p>
    <w:p w:rsidR="005B621F" w:rsidRDefault="005B621F" w:rsidP="005B621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5B621F" w:rsidRPr="00C66564" w:rsidTr="00F937F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B621F" w:rsidRDefault="005B621F" w:rsidP="00F93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 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Коломак вул. </w:t>
            </w:r>
            <w:r w:rsidR="00921E64">
              <w:rPr>
                <w:lang w:val="uk-UA"/>
              </w:rPr>
              <w:t>-------------------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5B621F" w:rsidRDefault="005B621F" w:rsidP="00F937FC">
            <w:pPr>
              <w:jc w:val="both"/>
              <w:rPr>
                <w:lang w:val="uk-UA"/>
              </w:rPr>
            </w:pPr>
          </w:p>
        </w:tc>
      </w:tr>
    </w:tbl>
    <w:p w:rsidR="005B621F" w:rsidRDefault="005B621F" w:rsidP="005B621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proofErr w:type="spellStart"/>
      <w:r>
        <w:rPr>
          <w:lang w:val="uk-UA"/>
        </w:rPr>
        <w:t>Маслової</w:t>
      </w:r>
      <w:proofErr w:type="spellEnd"/>
      <w:r>
        <w:rPr>
          <w:lang w:val="uk-UA"/>
        </w:rPr>
        <w:t xml:space="preserve">  Ганни  Яківни, мешканки  </w:t>
      </w:r>
      <w:r w:rsidR="00921E64">
        <w:rPr>
          <w:lang w:val="uk-UA"/>
        </w:rPr>
        <w:t>------------------</w:t>
      </w:r>
      <w:r>
        <w:rPr>
          <w:lang w:val="uk-UA"/>
        </w:rPr>
        <w:t xml:space="preserve">яка  діє від імені Маслова Максима Юрійовича мешканця  </w:t>
      </w:r>
      <w:r w:rsidR="00921E64">
        <w:rPr>
          <w:lang w:val="uk-UA"/>
        </w:rPr>
        <w:t>-----------------------</w:t>
      </w:r>
      <w:r>
        <w:rPr>
          <w:lang w:val="uk-UA"/>
        </w:rPr>
        <w:t xml:space="preserve">   за довіреністю  № </w:t>
      </w:r>
      <w:r w:rsidR="00921E64">
        <w:rPr>
          <w:lang w:val="uk-UA"/>
        </w:rPr>
        <w:t>-----</w:t>
      </w:r>
      <w:r>
        <w:rPr>
          <w:lang w:val="uk-UA"/>
        </w:rPr>
        <w:t xml:space="preserve"> від 08.05.2018 року  та матеріали,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Коломак </w:t>
      </w:r>
      <w:r w:rsidR="00921E64">
        <w:rPr>
          <w:lang w:val="uk-UA"/>
        </w:rPr>
        <w:t>----------------------</w:t>
      </w:r>
      <w:proofErr w:type="spellStart"/>
      <w:r w:rsidR="00921E64">
        <w:rPr>
          <w:lang w:val="uk-UA"/>
        </w:rPr>
        <w:t>-</w:t>
      </w:r>
      <w:r>
        <w:rPr>
          <w:lang w:val="uk-UA"/>
        </w:rPr>
        <w:t>Коломацької</w:t>
      </w:r>
      <w:proofErr w:type="spellEnd"/>
      <w:r>
        <w:rPr>
          <w:lang w:val="uk-UA"/>
        </w:rPr>
        <w:t xml:space="preserve"> селищної ради  Коломацького району Харківської області,  керуючись  п.34 ст.26    Закону  України  “Про  місцеве  самоврядування  в  Україні ” та згідно  ст.12,     122   Земельного  кодексу  України,   ст.. 22, 25 Закону України «Про землеустрій»    селищна  рада  </w:t>
      </w:r>
    </w:p>
    <w:p w:rsidR="005B621F" w:rsidRDefault="005B621F" w:rsidP="005B621F">
      <w:pPr>
        <w:jc w:val="both"/>
        <w:rPr>
          <w:lang w:val="uk-UA"/>
        </w:rPr>
      </w:pPr>
    </w:p>
    <w:p w:rsidR="005B621F" w:rsidRDefault="005B621F" w:rsidP="005B621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B621F" w:rsidRDefault="005B621F" w:rsidP="005B621F">
      <w:pPr>
        <w:jc w:val="both"/>
        <w:rPr>
          <w:lang w:val="uk-UA"/>
        </w:rPr>
      </w:pPr>
    </w:p>
    <w:p w:rsidR="005B621F" w:rsidRDefault="005B621F" w:rsidP="005B621F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4654E8">
        <w:rPr>
          <w:lang w:val="uk-UA"/>
        </w:rPr>
        <w:t xml:space="preserve">Маслову Максиму Юрійовичу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921E64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921E64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 w:rsidR="00921E64">
        <w:rPr>
          <w:lang w:val="uk-UA"/>
        </w:rPr>
        <w:t xml:space="preserve"> </w:t>
      </w:r>
      <w:r>
        <w:t xml:space="preserve">(на </w:t>
      </w:r>
      <w:proofErr w:type="spellStart"/>
      <w:r>
        <w:t>місцевості</w:t>
      </w:r>
      <w:proofErr w:type="spellEnd"/>
      <w:r>
        <w:t>)</w:t>
      </w:r>
      <w:r w:rsidR="00921E64">
        <w:rPr>
          <w:lang w:val="uk-UA"/>
        </w:rPr>
        <w:t xml:space="preserve"> </w:t>
      </w:r>
      <w:r>
        <w:t xml:space="preserve">для  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921E64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921E64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921E64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921E64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921E64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 xml:space="preserve">15 </w:t>
      </w:r>
      <w:r>
        <w:t xml:space="preserve">га, 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921E64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Коломак </w:t>
      </w:r>
      <w:r w:rsidR="00921E64">
        <w:rPr>
          <w:lang w:val="uk-UA"/>
        </w:rPr>
        <w:t>------------------</w:t>
      </w:r>
      <w:r>
        <w:rPr>
          <w:lang w:val="uk-UA"/>
        </w:rPr>
        <w:t xml:space="preserve"> Коломацької селищної    Коломацького району  Харківської області за рахунок  земель житлової та громадської забудови</w:t>
      </w:r>
      <w:r w:rsidR="00921E64">
        <w:rPr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та користування).</w:t>
      </w:r>
    </w:p>
    <w:p w:rsidR="005B621F" w:rsidRDefault="005B621F" w:rsidP="005B621F">
      <w:pPr>
        <w:pStyle w:val="a3"/>
        <w:rPr>
          <w:sz w:val="24"/>
        </w:rPr>
      </w:pPr>
      <w:r>
        <w:rPr>
          <w:sz w:val="24"/>
        </w:rPr>
        <w:t xml:space="preserve">2. Рекомендувати </w:t>
      </w:r>
      <w:r w:rsidR="004654E8" w:rsidRPr="004654E8">
        <w:rPr>
          <w:sz w:val="24"/>
        </w:rPr>
        <w:t>Маслову Максиму Юрійовичу</w:t>
      </w:r>
      <w:r w:rsidRPr="005E1FB0">
        <w:rPr>
          <w:sz w:val="24"/>
        </w:rPr>
        <w:t>звернутись  до суб’єкта господарювання ,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(на місцевості).</w:t>
      </w:r>
    </w:p>
    <w:p w:rsidR="005B621F" w:rsidRDefault="005B621F" w:rsidP="005B621F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5B621F" w:rsidRDefault="005B621F" w:rsidP="005B621F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5B621F" w:rsidRDefault="005B621F" w:rsidP="005B621F">
      <w:pPr>
        <w:jc w:val="both"/>
        <w:rPr>
          <w:b/>
          <w:lang w:val="uk-UA"/>
        </w:rPr>
      </w:pPr>
    </w:p>
    <w:p w:rsidR="005B621F" w:rsidRDefault="005B621F" w:rsidP="005B621F">
      <w:pPr>
        <w:rPr>
          <w:b/>
          <w:lang w:val="uk-UA"/>
        </w:rPr>
      </w:pPr>
    </w:p>
    <w:p w:rsidR="005B621F" w:rsidRDefault="005B621F" w:rsidP="005B621F">
      <w:pPr>
        <w:rPr>
          <w:b/>
          <w:lang w:val="uk-UA"/>
        </w:rPr>
      </w:pPr>
    </w:p>
    <w:p w:rsidR="00F8085B" w:rsidRDefault="005B621F" w:rsidP="005B621F">
      <w:r w:rsidRPr="009F4F62">
        <w:rPr>
          <w:b/>
          <w:sz w:val="28"/>
          <w:szCs w:val="28"/>
          <w:lang w:val="uk-UA"/>
        </w:rPr>
        <w:t>Селищний голова                                  В.Г.</w:t>
      </w:r>
      <w:r>
        <w:rPr>
          <w:b/>
          <w:sz w:val="28"/>
          <w:szCs w:val="28"/>
          <w:lang w:val="uk-UA"/>
        </w:rPr>
        <w:t xml:space="preserve"> Гуртови</w:t>
      </w:r>
      <w:r w:rsidR="004654E8">
        <w:rPr>
          <w:b/>
          <w:sz w:val="28"/>
          <w:szCs w:val="28"/>
          <w:lang w:val="uk-UA"/>
        </w:rPr>
        <w:t>й</w:t>
      </w:r>
    </w:p>
    <w:sectPr w:rsidR="00F8085B" w:rsidSect="005B6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7879"/>
    <w:rsid w:val="003A4EF7"/>
    <w:rsid w:val="004654E8"/>
    <w:rsid w:val="005B621F"/>
    <w:rsid w:val="00817879"/>
    <w:rsid w:val="00851DCF"/>
    <w:rsid w:val="00921E64"/>
    <w:rsid w:val="00D22911"/>
    <w:rsid w:val="00F8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21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B621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21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B621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5</cp:revision>
  <dcterms:created xsi:type="dcterms:W3CDTF">2019-07-16T10:48:00Z</dcterms:created>
  <dcterms:modified xsi:type="dcterms:W3CDTF">2019-08-05T21:39:00Z</dcterms:modified>
</cp:coreProperties>
</file>