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16420532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ХІ</w:t>
      </w:r>
      <w:r w:rsidR="003D4C78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1906ED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C92DF4">
        <w:rPr>
          <w:b/>
          <w:bCs/>
          <w:sz w:val="28"/>
          <w:lang w:val="uk-UA"/>
        </w:rPr>
        <w:t>21 березня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3B6DF7">
        <w:rPr>
          <w:b/>
          <w:bCs/>
          <w:sz w:val="28"/>
          <w:lang w:val="uk-UA"/>
        </w:rPr>
        <w:t xml:space="preserve"> </w:t>
      </w:r>
      <w:r w:rsidR="00C92DF4">
        <w:rPr>
          <w:b/>
          <w:bCs/>
          <w:sz w:val="28"/>
          <w:lang w:val="uk-UA"/>
        </w:rPr>
        <w:t>125</w:t>
      </w:r>
      <w:r w:rsidR="00B80193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</w:t>
      </w:r>
      <w:r w:rsidR="00B149DD">
        <w:rPr>
          <w:lang w:val="uk-UA"/>
        </w:rPr>
        <w:t>-----------</w:t>
      </w:r>
      <w:r w:rsidR="006516FA">
        <w:rPr>
          <w:lang w:val="uk-UA"/>
        </w:rPr>
        <w:t xml:space="preserve"> </w:t>
      </w:r>
      <w:r>
        <w:rPr>
          <w:lang w:val="uk-UA"/>
        </w:rPr>
        <w:t>, мешкан</w:t>
      </w:r>
      <w:r w:rsidR="008234D0">
        <w:rPr>
          <w:lang w:val="uk-UA"/>
        </w:rPr>
        <w:t>ки</w:t>
      </w:r>
      <w:r>
        <w:rPr>
          <w:lang w:val="uk-UA"/>
        </w:rPr>
        <w:t xml:space="preserve">                               </w:t>
      </w:r>
      <w:r w:rsidR="00B149DD">
        <w:rPr>
          <w:lang w:val="uk-UA"/>
        </w:rPr>
        <w:t>----------------------</w:t>
      </w:r>
      <w:r w:rsidR="00CF52D7">
        <w:rPr>
          <w:lang w:val="uk-UA"/>
        </w:rPr>
        <w:t xml:space="preserve"> </w:t>
      </w:r>
      <w:r>
        <w:rPr>
          <w:lang w:val="uk-UA"/>
        </w:rPr>
        <w:t xml:space="preserve">  Коломацького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Коломацького району Харківської області, відповідно до Наказу Головного управління Держгеокадастру   від 04.06.2018 року </w:t>
      </w:r>
      <w:r w:rsidR="00C92DF4">
        <w:rPr>
          <w:lang w:val="uk-UA"/>
        </w:rPr>
        <w:t xml:space="preserve">                 </w:t>
      </w:r>
      <w:r>
        <w:rPr>
          <w:lang w:val="uk-UA"/>
        </w:rPr>
        <w:t xml:space="preserve">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</w:t>
      </w:r>
      <w:r w:rsidR="001906ED">
        <w:rPr>
          <w:lang w:val="uk-UA"/>
        </w:rPr>
        <w:t xml:space="preserve"> </w:t>
      </w:r>
      <w:r>
        <w:rPr>
          <w:lang w:val="uk-UA"/>
        </w:rPr>
        <w:t xml:space="preserve">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3D4C78">
        <w:rPr>
          <w:lang w:val="uk-UA"/>
        </w:rPr>
        <w:t xml:space="preserve"> </w:t>
      </w:r>
      <w:r w:rsidR="00B149DD">
        <w:rPr>
          <w:lang w:val="uk-UA"/>
        </w:rPr>
        <w:t>--------------</w:t>
      </w:r>
      <w:r w:rsidR="00EF2031">
        <w:rPr>
          <w:lang w:val="uk-UA"/>
        </w:rPr>
        <w:t xml:space="preserve"> </w:t>
      </w:r>
      <w:r w:rsidRPr="00B43590">
        <w:rPr>
          <w:lang w:val="uk-UA"/>
        </w:rPr>
        <w:t xml:space="preserve">дозвіл на розроблення  проекту землеустрою щодо відведення земельної ділянки   </w:t>
      </w:r>
      <w:r w:rsidR="00EF2031">
        <w:rPr>
          <w:lang w:val="uk-UA"/>
        </w:rPr>
        <w:t xml:space="preserve"> </w:t>
      </w:r>
      <w:r w:rsidRPr="00B43590">
        <w:rPr>
          <w:lang w:val="uk-UA"/>
        </w:rPr>
        <w:t xml:space="preserve"> площею</w:t>
      </w:r>
      <w:r w:rsidR="008234D0">
        <w:rPr>
          <w:lang w:val="uk-UA"/>
        </w:rPr>
        <w:t xml:space="preserve"> 2</w:t>
      </w:r>
      <w:r w:rsidR="003D4C78">
        <w:rPr>
          <w:lang w:val="uk-UA"/>
        </w:rPr>
        <w:t xml:space="preserve">,0 </w:t>
      </w:r>
      <w:r w:rsidRPr="00B43590">
        <w:rPr>
          <w:lang w:val="uk-UA"/>
        </w:rPr>
        <w:t xml:space="preserve">га для подальшого оформлення права власності для ведення   особистого селянського господарства </w:t>
      </w:r>
      <w:r w:rsidRPr="00B43590">
        <w:rPr>
          <w:szCs w:val="28"/>
          <w:lang w:val="uk-UA"/>
        </w:rPr>
        <w:t>за рахунок раніше сформованої  земельної ділянки з кадаст</w:t>
      </w:r>
      <w:r w:rsidR="003D4C78">
        <w:rPr>
          <w:szCs w:val="28"/>
          <w:lang w:val="uk-UA"/>
        </w:rPr>
        <w:t>ровим но</w:t>
      </w:r>
      <w:r w:rsidR="00EF2031">
        <w:rPr>
          <w:szCs w:val="28"/>
          <w:lang w:val="uk-UA"/>
        </w:rPr>
        <w:t>мером 6323280600:06</w:t>
      </w:r>
      <w:r w:rsidRPr="00B43590">
        <w:rPr>
          <w:szCs w:val="28"/>
          <w:lang w:val="uk-UA"/>
        </w:rPr>
        <w:t>:000:</w:t>
      </w:r>
      <w:r w:rsidR="00B149DD">
        <w:rPr>
          <w:szCs w:val="28"/>
          <w:lang w:val="uk-UA"/>
        </w:rPr>
        <w:t>----</w:t>
      </w:r>
      <w:r w:rsidR="00EF2031">
        <w:rPr>
          <w:szCs w:val="28"/>
          <w:lang w:val="uk-UA"/>
        </w:rPr>
        <w:t xml:space="preserve"> із земель запасу</w:t>
      </w:r>
      <w:r w:rsidRPr="00B43590">
        <w:rPr>
          <w:szCs w:val="28"/>
          <w:lang w:val="uk-UA"/>
        </w:rPr>
        <w:t xml:space="preserve"> комунальної власності  сільськогосподарського призначення ( вид   угідь – </w:t>
      </w:r>
      <w:r w:rsidR="00EF2031">
        <w:rPr>
          <w:szCs w:val="28"/>
          <w:lang w:val="uk-UA"/>
        </w:rPr>
        <w:t>рілля)</w:t>
      </w:r>
      <w:r w:rsidRPr="00B43590">
        <w:rPr>
          <w:szCs w:val="28"/>
          <w:lang w:val="uk-UA"/>
        </w:rPr>
        <w:t xml:space="preserve"> </w:t>
      </w:r>
      <w:r w:rsidR="00EF2031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 </w:t>
      </w:r>
      <w:r w:rsidR="00B149DD">
        <w:rPr>
          <w:sz w:val="24"/>
        </w:rPr>
        <w:t>--------------</w:t>
      </w:r>
      <w:bookmarkStart w:id="0" w:name="_GoBack"/>
      <w:bookmarkEnd w:id="0"/>
      <w:r w:rsidR="003D4C78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</w:t>
      </w:r>
      <w:r w:rsidR="003D4C78">
        <w:rPr>
          <w:lang w:val="uk-UA"/>
        </w:rPr>
        <w:t xml:space="preserve"> </w:t>
      </w:r>
      <w:r w:rsidR="00B43590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 w:rsidR="003D4C78">
        <w:rPr>
          <w:lang w:val="uk-UA"/>
        </w:rPr>
        <w:t xml:space="preserve"> 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24832"/>
    <w:rsid w:val="001421C2"/>
    <w:rsid w:val="001906ED"/>
    <w:rsid w:val="002F5209"/>
    <w:rsid w:val="003B6DF7"/>
    <w:rsid w:val="003D4C78"/>
    <w:rsid w:val="005040AD"/>
    <w:rsid w:val="00640109"/>
    <w:rsid w:val="006516FA"/>
    <w:rsid w:val="0079073D"/>
    <w:rsid w:val="008234D0"/>
    <w:rsid w:val="00895E46"/>
    <w:rsid w:val="00AF7FAB"/>
    <w:rsid w:val="00B149DD"/>
    <w:rsid w:val="00B43590"/>
    <w:rsid w:val="00B80193"/>
    <w:rsid w:val="00C92DF4"/>
    <w:rsid w:val="00CF52D7"/>
    <w:rsid w:val="00D00EB6"/>
    <w:rsid w:val="00DD37CB"/>
    <w:rsid w:val="00E406C3"/>
    <w:rsid w:val="00EF2031"/>
    <w:rsid w:val="00F337B0"/>
    <w:rsid w:val="00F35603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2019-02-05T12:08:00Z</cp:lastPrinted>
  <dcterms:created xsi:type="dcterms:W3CDTF">2019-03-21T08:48:00Z</dcterms:created>
  <dcterms:modified xsi:type="dcterms:W3CDTF">2019-04-10T13:56:00Z</dcterms:modified>
</cp:coreProperties>
</file>